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538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>АДМИНИСТРАЦИЯ ГРЯЗИНСКОГО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435382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>от  31.08.2011 г.    № 2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>«Об утверждении образовательной программы»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382" w:rsidRDefault="00435382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382" w:rsidRDefault="00435382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382" w:rsidRPr="00435382" w:rsidRDefault="00435382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>На основании решения заседания ШМО  от 30.08.2011г. №  1 ПРИКАЗЫВАЮ: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 xml:space="preserve">утвердить основную образовательную программу  начального  общего образования  муниципального бюджетного общеобразовательного учреждения средней общеобразовательной школы села Большой </w:t>
      </w:r>
      <w:proofErr w:type="spellStart"/>
      <w:r w:rsidRPr="00435382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Pr="00435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38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43538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2011-2015 учебные годы;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0E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358" w:rsidRPr="00435382" w:rsidRDefault="00815B0E" w:rsidP="00435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82">
        <w:rPr>
          <w:rFonts w:ascii="Times New Roman" w:hAnsi="Times New Roman" w:cs="Times New Roman"/>
          <w:sz w:val="28"/>
          <w:szCs w:val="28"/>
        </w:rPr>
        <w:t>Директор школы                              В.Н.Терехова</w:t>
      </w:r>
    </w:p>
    <w:p w:rsidR="00435382" w:rsidRPr="00435382" w:rsidRDefault="00435382">
      <w:pPr>
        <w:rPr>
          <w:rFonts w:ascii="Times New Roman" w:hAnsi="Times New Roman" w:cs="Times New Roman"/>
          <w:sz w:val="28"/>
          <w:szCs w:val="28"/>
        </w:rPr>
      </w:pPr>
    </w:p>
    <w:sectPr w:rsidR="00435382" w:rsidRPr="00435382" w:rsidSect="0086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0E"/>
    <w:rsid w:val="00431485"/>
    <w:rsid w:val="00435382"/>
    <w:rsid w:val="00577D6C"/>
    <w:rsid w:val="00815B0E"/>
    <w:rsid w:val="00862358"/>
    <w:rsid w:val="00AF318A"/>
    <w:rsid w:val="00FB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5</cp:revision>
  <dcterms:created xsi:type="dcterms:W3CDTF">2013-03-06T08:17:00Z</dcterms:created>
  <dcterms:modified xsi:type="dcterms:W3CDTF">2013-03-06T09:45:00Z</dcterms:modified>
</cp:coreProperties>
</file>