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53" w:rsidRPr="00826419" w:rsidRDefault="00A07B53" w:rsidP="00A07B53">
      <w:pPr>
        <w:widowControl w:val="0"/>
        <w:autoSpaceDE w:val="0"/>
        <w:autoSpaceDN w:val="0"/>
        <w:adjustRightInd w:val="0"/>
        <w:jc w:val="center"/>
      </w:pPr>
      <w:r w:rsidRPr="00826419">
        <w:t>Муниципальное бюджетное общеобразовательное учреждение</w:t>
      </w:r>
    </w:p>
    <w:p w:rsidR="00A07B53" w:rsidRPr="00826419" w:rsidRDefault="00A07B53" w:rsidP="00A07B53">
      <w:pPr>
        <w:widowControl w:val="0"/>
        <w:autoSpaceDE w:val="0"/>
        <w:autoSpaceDN w:val="0"/>
        <w:adjustRightInd w:val="0"/>
        <w:jc w:val="center"/>
      </w:pPr>
      <w:r w:rsidRPr="00826419">
        <w:t>сред</w:t>
      </w:r>
      <w:r>
        <w:t>няя общеобразовательная школа с. Большой Самовец</w:t>
      </w:r>
    </w:p>
    <w:p w:rsidR="00A07B53" w:rsidRPr="00826419" w:rsidRDefault="00A07B53" w:rsidP="00A07B53">
      <w:pPr>
        <w:widowControl w:val="0"/>
        <w:autoSpaceDE w:val="0"/>
        <w:autoSpaceDN w:val="0"/>
        <w:adjustRightInd w:val="0"/>
        <w:jc w:val="center"/>
      </w:pPr>
      <w:r w:rsidRPr="00826419">
        <w:t>Грязинского муниципального района Липецкой области</w:t>
      </w:r>
    </w:p>
    <w:p w:rsidR="00A07B53" w:rsidRDefault="00A07B53" w:rsidP="00A07B53">
      <w:pPr>
        <w:widowControl w:val="0"/>
        <w:autoSpaceDE w:val="0"/>
        <w:autoSpaceDN w:val="0"/>
        <w:adjustRightInd w:val="0"/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Рабочая  программа</w:t>
      </w: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по учебному предмету</w:t>
      </w: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264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культура</w:t>
      </w:r>
      <w:r w:rsidRPr="00826419">
        <w:rPr>
          <w:b/>
          <w:sz w:val="28"/>
          <w:szCs w:val="28"/>
        </w:rPr>
        <w:t>»</w:t>
      </w: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826419">
        <w:rPr>
          <w:sz w:val="16"/>
          <w:szCs w:val="16"/>
        </w:rPr>
        <w:t>(наименование учебного предмета)</w:t>
      </w: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9</w:t>
      </w:r>
      <w:r w:rsidRPr="00826419">
        <w:rPr>
          <w:b/>
        </w:rPr>
        <w:t xml:space="preserve"> класс</w:t>
      </w:r>
    </w:p>
    <w:p w:rsidR="00A07B53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Pr="00826419">
        <w:rPr>
          <w:b/>
          <w:sz w:val="28"/>
          <w:szCs w:val="28"/>
        </w:rPr>
        <w:t xml:space="preserve"> учебный год</w:t>
      </w: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826419">
        <w:rPr>
          <w:sz w:val="16"/>
          <w:szCs w:val="16"/>
        </w:rPr>
        <w:t>(срок реализации программы)</w:t>
      </w: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07B53" w:rsidRPr="00C4253E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к ООП С</w:t>
      </w:r>
      <w:r w:rsidRPr="00C4253E">
        <w:rPr>
          <w:sz w:val="28"/>
          <w:szCs w:val="28"/>
        </w:rPr>
        <w:t>ОО)</w:t>
      </w: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07B53" w:rsidRPr="00826419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07B53" w:rsidRPr="00060017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26419">
        <w:rPr>
          <w:sz w:val="20"/>
          <w:szCs w:val="20"/>
        </w:rPr>
        <w:t>Ф.И.О. учителя, составившего рабочую учебную программу:</w:t>
      </w:r>
    </w:p>
    <w:p w:rsidR="00A07B53" w:rsidRPr="00060017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07B53" w:rsidRPr="00060017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07B53" w:rsidRPr="00060017" w:rsidRDefault="00A07B53" w:rsidP="00A0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Федерякин Дмитрий Юрьевич</w:t>
      </w:r>
    </w:p>
    <w:p w:rsidR="00A07B53" w:rsidRDefault="00A07B53" w:rsidP="00A07B53">
      <w:pPr>
        <w:rPr>
          <w:rFonts w:ascii="Times New Roman" w:hAnsi="Times New Roman"/>
          <w:b/>
          <w:sz w:val="24"/>
          <w:szCs w:val="24"/>
        </w:rPr>
      </w:pPr>
    </w:p>
    <w:p w:rsidR="00A07B53" w:rsidRDefault="00A07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B53" w:rsidRDefault="00A07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20687" w:rsidRPr="00973FDB" w:rsidRDefault="00920687" w:rsidP="00920687">
      <w:pPr>
        <w:jc w:val="center"/>
        <w:rPr>
          <w:rFonts w:ascii="Times New Roman" w:hAnsi="Times New Roman"/>
          <w:b/>
          <w:sz w:val="24"/>
          <w:szCs w:val="24"/>
        </w:rPr>
      </w:pPr>
      <w:r w:rsidRPr="00973FD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20687" w:rsidRPr="00CA5469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BA5EE4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CA5469">
        <w:rPr>
          <w:rFonts w:ascii="Times New Roman" w:hAnsi="Times New Roman"/>
          <w:sz w:val="24"/>
          <w:szCs w:val="24"/>
        </w:rPr>
        <w:t>нормативными правовыми актами и методическими документами федерального уровня:</w:t>
      </w:r>
    </w:p>
    <w:p w:rsidR="00920687" w:rsidRPr="00BA5EE4" w:rsidRDefault="00920687" w:rsidP="00920687">
      <w:pPr>
        <w:pStyle w:val="ae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BA5EE4">
        <w:t>– Федеральным законом от 29.12.2012 № 273-ФЗ "Об образовании в Российской Федерации"</w:t>
      </w:r>
      <w:r w:rsidRPr="00BA5EE4">
        <w:rPr>
          <w:bCs/>
        </w:rPr>
        <w:t>;</w:t>
      </w:r>
    </w:p>
    <w:p w:rsidR="00920687" w:rsidRPr="00BA5EE4" w:rsidRDefault="00920687" w:rsidP="009206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920687" w:rsidRPr="00BA5EE4" w:rsidRDefault="00920687" w:rsidP="0092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>– Федеральным компонентом государственных образовательных стандартов общего образования (Утвержден  приказом Министерства образования Российской Федерации  от 15 марта 2004 г. № 1089);</w:t>
      </w:r>
    </w:p>
    <w:p w:rsidR="00920687" w:rsidRPr="00BA5EE4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469">
        <w:rPr>
          <w:rFonts w:ascii="Times New Roman" w:hAnsi="Times New Roman"/>
          <w:sz w:val="24"/>
          <w:szCs w:val="24"/>
        </w:rPr>
        <w:t>- правоустанавливающими документами и локальными нормативными актами МБОУ СОШ с.Б-Самовец Грязиского</w:t>
      </w:r>
      <w:r w:rsidR="003529A5">
        <w:rPr>
          <w:rFonts w:ascii="Times New Roman" w:hAnsi="Times New Roman"/>
          <w:sz w:val="24"/>
          <w:szCs w:val="24"/>
        </w:rPr>
        <w:t xml:space="preserve"> муниципального</w:t>
      </w:r>
      <w:r w:rsidRPr="00CA5469">
        <w:rPr>
          <w:rFonts w:ascii="Times New Roman" w:hAnsi="Times New Roman"/>
          <w:sz w:val="24"/>
          <w:szCs w:val="24"/>
        </w:rPr>
        <w:t xml:space="preserve"> района</w:t>
      </w:r>
      <w:r w:rsidRPr="00BA5EE4">
        <w:rPr>
          <w:rFonts w:ascii="Times New Roman" w:hAnsi="Times New Roman"/>
          <w:sz w:val="24"/>
          <w:szCs w:val="24"/>
        </w:rPr>
        <w:t xml:space="preserve">  (далее – ОО);</w:t>
      </w:r>
    </w:p>
    <w:p w:rsidR="00920687" w:rsidRPr="00BA5EE4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– Уставом ОО;</w:t>
      </w:r>
    </w:p>
    <w:p w:rsidR="00920687" w:rsidRPr="00BA5EE4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 - Учебным планом ОО;</w:t>
      </w:r>
    </w:p>
    <w:p w:rsidR="00920687" w:rsidRPr="00BA5EE4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– Положением о формах, периодичности, порядке текущего контроля успеваемости и промежуточной аттестации обучающихся в МБОУ СОШ </w:t>
      </w:r>
      <w:r w:rsidRPr="00920687">
        <w:rPr>
          <w:rFonts w:ascii="Times New Roman" w:hAnsi="Times New Roman"/>
          <w:sz w:val="24"/>
          <w:szCs w:val="24"/>
        </w:rPr>
        <w:t>с.Б-Самовец Грязиского</w:t>
      </w:r>
      <w:r w:rsidR="003529A5">
        <w:rPr>
          <w:rFonts w:ascii="Times New Roman" w:hAnsi="Times New Roman"/>
          <w:sz w:val="24"/>
          <w:szCs w:val="24"/>
        </w:rPr>
        <w:t xml:space="preserve"> муниципального</w:t>
      </w:r>
      <w:r w:rsidRPr="00920687">
        <w:rPr>
          <w:rFonts w:ascii="Times New Roman" w:hAnsi="Times New Roman"/>
          <w:sz w:val="24"/>
          <w:szCs w:val="24"/>
        </w:rPr>
        <w:t xml:space="preserve"> района</w:t>
      </w:r>
      <w:r w:rsidRPr="00BA5EE4">
        <w:rPr>
          <w:rFonts w:ascii="Times New Roman" w:hAnsi="Times New Roman"/>
          <w:sz w:val="24"/>
          <w:szCs w:val="24"/>
        </w:rPr>
        <w:t>;</w:t>
      </w:r>
    </w:p>
    <w:p w:rsidR="00920687" w:rsidRPr="00BA5EE4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– </w:t>
      </w:r>
      <w:r w:rsidRPr="00BA5EE4">
        <w:rPr>
          <w:rFonts w:ascii="Times New Roman" w:hAnsi="Times New Roman"/>
          <w:sz w:val="24"/>
          <w:szCs w:val="24"/>
        </w:rPr>
        <w:t>Положением об индивидуальном учете результатов освоения обучающимися образовательных программ в ОО и поощрений обучающихся в ОО;</w:t>
      </w:r>
    </w:p>
    <w:p w:rsidR="00920687" w:rsidRPr="00BA5EE4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  – Положением о внутренней системе оценки качества образования;</w:t>
      </w:r>
    </w:p>
    <w:p w:rsidR="00920687" w:rsidRPr="00BA5EE4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  – Положением о формах обучения МБОУ СОШ </w:t>
      </w:r>
      <w:r w:rsidRPr="00920687">
        <w:rPr>
          <w:rFonts w:ascii="Times New Roman" w:hAnsi="Times New Roman"/>
          <w:sz w:val="24"/>
          <w:szCs w:val="24"/>
        </w:rPr>
        <w:t>с.Б-Самовец Грязиского</w:t>
      </w:r>
      <w:r w:rsidR="003529A5">
        <w:rPr>
          <w:rFonts w:ascii="Times New Roman" w:hAnsi="Times New Roman"/>
          <w:sz w:val="24"/>
          <w:szCs w:val="24"/>
        </w:rPr>
        <w:t xml:space="preserve"> муниципального</w:t>
      </w:r>
      <w:r w:rsidRPr="00920687">
        <w:rPr>
          <w:rFonts w:ascii="Times New Roman" w:hAnsi="Times New Roman"/>
          <w:sz w:val="24"/>
          <w:szCs w:val="24"/>
        </w:rPr>
        <w:t xml:space="preserve"> района</w:t>
      </w:r>
      <w:r w:rsidRPr="00BA5EE4">
        <w:rPr>
          <w:rFonts w:ascii="Times New Roman" w:hAnsi="Times New Roman"/>
          <w:sz w:val="24"/>
          <w:szCs w:val="24"/>
        </w:rPr>
        <w:t>;</w:t>
      </w:r>
    </w:p>
    <w:p w:rsidR="00920687" w:rsidRPr="00BA5EE4" w:rsidRDefault="00920687" w:rsidP="009206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687" w:rsidRDefault="00920687" w:rsidP="00920687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Главной</w:t>
      </w:r>
      <w:r>
        <w:rPr>
          <w:rStyle w:val="apple-converted-space"/>
          <w:color w:val="000000"/>
        </w:rPr>
        <w:t> </w:t>
      </w:r>
      <w:r w:rsidRPr="00F725B0">
        <w:rPr>
          <w:rStyle w:val="s9"/>
          <w:b/>
          <w:i/>
          <w:iCs/>
          <w:color w:val="000000"/>
        </w:rPr>
        <w:t>целью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изучения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физической культуры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5-9 классах является создание основы реализации личных и социальных потребностей в сфере физической культуры, характеризующиеся способностью осуществлять оптимальный выбор и применение средств физической культуры для расширения двигательных возможностей человека, умения бережно относится к здоровью, всестороннего психофизического развития, определения эффективных способов организации здорового образа жизни.</w:t>
      </w:r>
    </w:p>
    <w:p w:rsidR="00920687" w:rsidRPr="00F725B0" w:rsidRDefault="00920687" w:rsidP="00920687">
      <w:pPr>
        <w:pStyle w:val="p2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725B0">
        <w:rPr>
          <w:rStyle w:val="s9"/>
          <w:b/>
          <w:i/>
          <w:iCs/>
          <w:color w:val="000000"/>
        </w:rPr>
        <w:t>Задачи:</w:t>
      </w:r>
    </w:p>
    <w:p w:rsidR="00920687" w:rsidRDefault="00920687" w:rsidP="00920687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1.​ </w:t>
      </w:r>
      <w:r>
        <w:rPr>
          <w:color w:val="000000"/>
        </w:rPr>
        <w:t>укрепление здоровья, профилактика нарушений опорно-двигательного аппарата, расширение функциональных возможностей основных систем организма;</w:t>
      </w:r>
    </w:p>
    <w:p w:rsidR="00920687" w:rsidRDefault="00920687" w:rsidP="00920687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2.​ </w:t>
      </w:r>
      <w:r>
        <w:rPr>
          <w:color w:val="000000"/>
        </w:rPr>
        <w:t>развитие основных двигательных способностей, повышение индивидуальной физической подготовленности;</w:t>
      </w:r>
    </w:p>
    <w:p w:rsidR="00920687" w:rsidRDefault="00920687" w:rsidP="00920687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3.​ </w:t>
      </w:r>
      <w:r>
        <w:rPr>
          <w:color w:val="000000"/>
        </w:rPr>
        <w:t>формирование культуры движений, обогащение двигательного опыта физическими упражнениями с общеразвивающей, специально-подготовительной и коррегирующей направленностью;</w:t>
      </w:r>
    </w:p>
    <w:p w:rsidR="00920687" w:rsidRDefault="00920687" w:rsidP="00920687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4.​ </w:t>
      </w:r>
      <w:r>
        <w:rPr>
          <w:color w:val="000000"/>
        </w:rPr>
        <w:t>воспитание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920687" w:rsidRDefault="00920687" w:rsidP="00920687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5.​ </w:t>
      </w:r>
      <w:r>
        <w:rPr>
          <w:color w:val="000000"/>
        </w:rPr>
        <w:t>освоение знаний о ценностях физической культуры и спорта, их роли в формировании индивидуального здорового образа жизни, воспитании волевых, нравственных и эстетических качеств личности;</w:t>
      </w:r>
    </w:p>
    <w:p w:rsidR="00920687" w:rsidRDefault="00920687" w:rsidP="00920687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6.​ </w:t>
      </w:r>
      <w:r>
        <w:rPr>
          <w:color w:val="000000"/>
        </w:rPr>
        <w:t>создание представления об основных видах спорта, правилах соревнований, спортивных снарядах и инвентаре, профилактики травматизма;</w:t>
      </w:r>
    </w:p>
    <w:p w:rsidR="00920687" w:rsidRDefault="00920687" w:rsidP="00920687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4"/>
          <w:color w:val="000000"/>
        </w:rPr>
        <w:t>7.​ </w:t>
      </w:r>
      <w:r>
        <w:rPr>
          <w:color w:val="000000"/>
        </w:rPr>
        <w:t>приобретение первичных умений осуществлять физкультурно-оздоровительную и спортивно-оздоровительную деятельность, самостоятельно определять содержание и использовать средства физической культуры в условиях учебной деятельности, активного отдыха и досуга.</w:t>
      </w:r>
    </w:p>
    <w:p w:rsidR="00920687" w:rsidRPr="00973FDB" w:rsidRDefault="00920687" w:rsidP="00920687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  <w:r w:rsidRPr="00973FDB">
        <w:rPr>
          <w:rStyle w:val="s9"/>
          <w:rFonts w:eastAsia="Calibri"/>
          <w:b/>
          <w:bCs/>
          <w:color w:val="000000"/>
        </w:rPr>
        <w:t>Описание места предмета в учебном плане.</w:t>
      </w:r>
    </w:p>
    <w:p w:rsidR="00920687" w:rsidRPr="00CA5469" w:rsidRDefault="00920687" w:rsidP="00CA5469">
      <w:pPr>
        <w:pStyle w:val="ac"/>
        <w:spacing w:after="0"/>
        <w:ind w:left="0"/>
        <w:jc w:val="both"/>
      </w:pPr>
      <w:r w:rsidRPr="00973FDB">
        <w:rPr>
          <w:color w:val="000000"/>
        </w:rPr>
        <w:t xml:space="preserve">В соответствии с Федеральным базисным учебным планом учебный предмет «Физическая культура» вводится как обязательный предмет в основной школе  </w:t>
      </w:r>
    </w:p>
    <w:p w:rsidR="00920687" w:rsidRPr="00973FDB" w:rsidRDefault="00920687" w:rsidP="0092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FDB">
        <w:rPr>
          <w:rFonts w:ascii="Times New Roman" w:hAnsi="Times New Roman"/>
          <w:color w:val="000000"/>
          <w:sz w:val="24"/>
          <w:szCs w:val="24"/>
        </w:rPr>
        <w:t>В 9 классе количество уроков составляет 102 часа из расчета 3 часа в неделю.</w:t>
      </w:r>
    </w:p>
    <w:p w:rsidR="00920687" w:rsidRPr="00BA5EE4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b/>
          <w:bCs/>
          <w:sz w:val="24"/>
          <w:szCs w:val="24"/>
        </w:rPr>
        <w:t xml:space="preserve">УМК учителя: </w:t>
      </w:r>
      <w:r w:rsidRPr="00BA5EE4">
        <w:rPr>
          <w:rFonts w:ascii="Times New Roman" w:hAnsi="Times New Roman"/>
          <w:sz w:val="24"/>
          <w:szCs w:val="24"/>
        </w:rPr>
        <w:t xml:space="preserve">Государственная программа доктора педагогических наук В.И.Ляха «Комплексная программа физического воспитания учащихся 1–11 классов», 2012 г. </w:t>
      </w:r>
    </w:p>
    <w:p w:rsidR="00920687" w:rsidRPr="00BA5EE4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lastRenderedPageBreak/>
        <w:t xml:space="preserve">  «Физическая культ</w:t>
      </w:r>
      <w:r w:rsidR="00CA5469">
        <w:rPr>
          <w:rFonts w:ascii="Times New Roman" w:hAnsi="Times New Roman"/>
          <w:sz w:val="24"/>
          <w:szCs w:val="24"/>
        </w:rPr>
        <w:t>ура».   Учебник для учащихся 9</w:t>
      </w:r>
      <w:r w:rsidRPr="00BA5EE4">
        <w:rPr>
          <w:rFonts w:ascii="Times New Roman" w:hAnsi="Times New Roman"/>
          <w:sz w:val="24"/>
          <w:szCs w:val="24"/>
        </w:rPr>
        <w:t xml:space="preserve"> классов ОУ под редакцией М.Я. Виленского. – М.: Просвещение  2012 г. </w:t>
      </w:r>
    </w:p>
    <w:p w:rsidR="00920687" w:rsidRPr="00973FDB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E4">
        <w:rPr>
          <w:rFonts w:ascii="Times New Roman" w:hAnsi="Times New Roman"/>
          <w:sz w:val="24"/>
          <w:szCs w:val="24"/>
        </w:rPr>
        <w:t xml:space="preserve"> Поуроч</w:t>
      </w:r>
      <w:r w:rsidRPr="00973FDB">
        <w:rPr>
          <w:rFonts w:ascii="Times New Roman" w:hAnsi="Times New Roman"/>
          <w:sz w:val="24"/>
          <w:szCs w:val="24"/>
        </w:rPr>
        <w:t xml:space="preserve">ные разработки по физкультуре. 5 - 9 классы.  В.И. Ковалько.  2012 г.  «Физкультура в школе». </w:t>
      </w:r>
    </w:p>
    <w:p w:rsidR="00920687" w:rsidRPr="00973FDB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DB">
        <w:rPr>
          <w:rFonts w:ascii="Times New Roman" w:hAnsi="Times New Roman"/>
          <w:spacing w:val="-8"/>
          <w:sz w:val="24"/>
          <w:szCs w:val="24"/>
        </w:rPr>
        <w:t>Научно-методический журнал «Физическая культура в школе».</w:t>
      </w:r>
    </w:p>
    <w:p w:rsidR="00920687" w:rsidRPr="00973FDB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687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DB">
        <w:rPr>
          <w:rFonts w:ascii="Times New Roman" w:hAnsi="Times New Roman"/>
          <w:b/>
          <w:bCs/>
          <w:sz w:val="24"/>
          <w:szCs w:val="24"/>
        </w:rPr>
        <w:t xml:space="preserve">УМК обучающегося: </w:t>
      </w:r>
      <w:r w:rsidRPr="00973FDB">
        <w:rPr>
          <w:rFonts w:ascii="Times New Roman" w:hAnsi="Times New Roman"/>
          <w:sz w:val="24"/>
          <w:szCs w:val="24"/>
        </w:rPr>
        <w:t>«Физическая культ</w:t>
      </w:r>
      <w:r w:rsidR="00CA5469">
        <w:rPr>
          <w:rFonts w:ascii="Times New Roman" w:hAnsi="Times New Roman"/>
          <w:sz w:val="24"/>
          <w:szCs w:val="24"/>
        </w:rPr>
        <w:t>ура».   Учебник для учащихся 9</w:t>
      </w:r>
      <w:r w:rsidRPr="00973FDB">
        <w:rPr>
          <w:rFonts w:ascii="Times New Roman" w:hAnsi="Times New Roman"/>
          <w:sz w:val="24"/>
          <w:szCs w:val="24"/>
        </w:rPr>
        <w:t xml:space="preserve"> классов ОУ под редакцией М.Я. Виленского. – М.: Просвещение  2012 г.</w:t>
      </w:r>
    </w:p>
    <w:p w:rsidR="00920687" w:rsidRPr="00567B26" w:rsidRDefault="00920687" w:rsidP="00920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687" w:rsidRPr="00973FDB" w:rsidRDefault="00920687" w:rsidP="0092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0687" w:rsidRPr="00973FDB" w:rsidRDefault="00920687" w:rsidP="0092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FDB">
        <w:rPr>
          <w:rFonts w:ascii="Times New Roman" w:hAnsi="Times New Roman"/>
          <w:color w:val="000000"/>
          <w:sz w:val="24"/>
          <w:szCs w:val="24"/>
        </w:rPr>
        <w:t>Элементы видов спорта могут быть заменены на другие с учетом наличия материально-технической базы, а также климато-географических особенностей.</w:t>
      </w:r>
    </w:p>
    <w:p w:rsidR="00920687" w:rsidRPr="00973FDB" w:rsidRDefault="00920687" w:rsidP="0092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FDB">
        <w:rPr>
          <w:rFonts w:ascii="Times New Roman" w:hAnsi="Times New Roman"/>
          <w:color w:val="000000"/>
          <w:sz w:val="24"/>
          <w:szCs w:val="24"/>
        </w:rPr>
        <w:t>В отсутствие условий для занятий лыжной подготовкой разрешается заменять раздел «Лыжная подготовка»  на двигательную активность на свежем воздухе.</w:t>
      </w:r>
    </w:p>
    <w:p w:rsidR="00920687" w:rsidRPr="00973FDB" w:rsidRDefault="00920687" w:rsidP="009206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FDB">
        <w:rPr>
          <w:rFonts w:ascii="Times New Roman" w:hAnsi="Times New Roman"/>
          <w:color w:val="000000"/>
          <w:sz w:val="24"/>
          <w:szCs w:val="24"/>
        </w:rPr>
        <w:t>В объем уроков по физической культуре во всех классах выделяется время для подготовки к выполнению нормативов Всероссийского физкультурно-спортивного комплекса «Готов к труду и обороне» (ГТО).</w:t>
      </w:r>
    </w:p>
    <w:p w:rsidR="00920687" w:rsidRDefault="00920687" w:rsidP="00920687">
      <w:pPr>
        <w:pStyle w:val="af1"/>
        <w:spacing w:line="240" w:lineRule="auto"/>
        <w:jc w:val="both"/>
        <w:rPr>
          <w:sz w:val="24"/>
          <w:szCs w:val="24"/>
          <w:shd w:val="clear" w:color="auto" w:fill="FAFAFA"/>
        </w:rPr>
      </w:pPr>
      <w:r w:rsidRPr="00973FDB">
        <w:rPr>
          <w:sz w:val="24"/>
          <w:szCs w:val="24"/>
          <w:shd w:val="clear" w:color="auto" w:fill="FAFAFA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572895" w:rsidRDefault="00572895" w:rsidP="0071687F">
      <w:pPr>
        <w:pStyle w:val="1"/>
        <w:rPr>
          <w:rFonts w:ascii="Times New Roman" w:hAnsi="Times New Roman" w:cs="Times New Roman"/>
          <w:b/>
          <w:color w:val="auto"/>
          <w:sz w:val="28"/>
        </w:rPr>
      </w:pPr>
    </w:p>
    <w:p w:rsidR="0071687F" w:rsidRPr="00572895" w:rsidRDefault="0071687F" w:rsidP="0071687F">
      <w:pPr>
        <w:pStyle w:val="1"/>
        <w:rPr>
          <w:rFonts w:ascii="Times New Roman" w:hAnsi="Times New Roman" w:cs="Times New Roman"/>
          <w:b/>
          <w:color w:val="auto"/>
          <w:sz w:val="36"/>
        </w:rPr>
      </w:pPr>
      <w:r w:rsidRPr="00572895">
        <w:rPr>
          <w:rFonts w:ascii="Times New Roman" w:hAnsi="Times New Roman" w:cs="Times New Roman"/>
          <w:b/>
          <w:color w:val="auto"/>
          <w:sz w:val="28"/>
        </w:rPr>
        <w:t>Требования к уровню подготовки выпускников</w:t>
      </w:r>
    </w:p>
    <w:p w:rsidR="00572895" w:rsidRDefault="00572895" w:rsidP="0071687F">
      <w:pPr>
        <w:rPr>
          <w:rFonts w:ascii="Times New Roman" w:hAnsi="Times New Roman"/>
          <w:sz w:val="24"/>
        </w:rPr>
      </w:pPr>
      <w:bookmarkStart w:id="0" w:name="sub_22000201"/>
    </w:p>
    <w:p w:rsidR="0071687F" w:rsidRPr="00572895" w:rsidRDefault="0071687F" w:rsidP="0071687F">
      <w:pPr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В результате изучения основ безопасности жизнедеятельности ученик должен знать/понимать:</w:t>
      </w:r>
    </w:p>
    <w:bookmarkEnd w:id="0"/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bookmarkStart w:id="1" w:name="sub_220002011"/>
      <w:r w:rsidRPr="00572895">
        <w:rPr>
          <w:rFonts w:ascii="Times New Roman" w:hAnsi="Times New Roman"/>
          <w:sz w:val="24"/>
        </w:rPr>
        <w:t xml:space="preserve">- </w:t>
      </w:r>
      <w:hyperlink r:id="rId8" w:history="1">
        <w:r w:rsidRPr="00572895">
          <w:rPr>
            <w:rStyle w:val="af3"/>
            <w:rFonts w:ascii="Times New Roman" w:hAnsi="Times New Roman"/>
            <w:color w:val="auto"/>
            <w:sz w:val="24"/>
          </w:rPr>
          <w:t>правила</w:t>
        </w:r>
      </w:hyperlink>
      <w:r w:rsidRPr="00572895">
        <w:rPr>
          <w:rFonts w:ascii="Times New Roman" w:hAnsi="Times New Roman"/>
          <w:sz w:val="24"/>
        </w:rPr>
        <w:t xml:space="preserve"> безопасности дорожного движения (в части, касающейся пешеходов, пассажиров транспортных средств и велосипедистов);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bookmarkStart w:id="2" w:name="sub_22000202"/>
      <w:bookmarkEnd w:id="1"/>
      <w:r w:rsidRPr="00572895">
        <w:rPr>
          <w:rFonts w:ascii="Times New Roman" w:hAnsi="Times New Roman"/>
          <w:sz w:val="24"/>
        </w:rPr>
        <w:t>уметь:</w:t>
      </w:r>
    </w:p>
    <w:bookmarkEnd w:id="2"/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соблюдать правила поведения на воде, оказывать помощь утопающему;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оказывать первую медицинскую помощь при ожогах, отморожениях, ушибах, кровотечениях;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вести себя в криминогенных ситуациях и в местах большого скопления людей;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bookmarkStart w:id="3" w:name="sub_220002021"/>
      <w:r w:rsidRPr="00572895">
        <w:rPr>
          <w:rFonts w:ascii="Times New Roman" w:hAnsi="Times New Roman"/>
          <w:sz w:val="24"/>
        </w:rPr>
        <w:t xml:space="preserve">- соблюдать </w:t>
      </w:r>
      <w:hyperlink r:id="rId9" w:history="1">
        <w:r w:rsidRPr="00572895">
          <w:rPr>
            <w:rStyle w:val="af3"/>
            <w:rFonts w:ascii="Times New Roman" w:hAnsi="Times New Roman"/>
            <w:color w:val="auto"/>
            <w:sz w:val="24"/>
          </w:rPr>
          <w:t>правила</w:t>
        </w:r>
      </w:hyperlink>
      <w:r w:rsidRPr="00572895">
        <w:rPr>
          <w:rFonts w:ascii="Times New Roman" w:hAnsi="Times New Roman"/>
          <w:sz w:val="24"/>
        </w:rPr>
        <w:t xml:space="preserve"> безопасности дорожного движения (в части, касающейся пешеходов, пассажиров транспортных средств и велосипедистов);</w:t>
      </w:r>
    </w:p>
    <w:bookmarkEnd w:id="3"/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lastRenderedPageBreak/>
        <w:t>- адекватно оценивать ситуацию на проезжей части и тротуаре с точки зрения пешехода и (или) велосипедиста;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использовать полученные знания и умения в практической деятельности и повседневной жизни для: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обеспечения личной безопасности на улицах и дорогах;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соблюдения мер предосторожности и правил поведения в общественном транспорте;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пользования бытовыми приборами и инструментами;</w:t>
      </w:r>
    </w:p>
    <w:p w:rsidR="0071687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проявления бдительности, безопасного поведения при угрозе террористического акта;</w:t>
      </w:r>
    </w:p>
    <w:p w:rsidR="00447CBF" w:rsidRPr="00572895" w:rsidRDefault="0071687F" w:rsidP="00572895">
      <w:pPr>
        <w:spacing w:after="0"/>
        <w:rPr>
          <w:rFonts w:ascii="Times New Roman" w:hAnsi="Times New Roman"/>
          <w:sz w:val="24"/>
        </w:rPr>
      </w:pPr>
      <w:r w:rsidRPr="00572895">
        <w:rPr>
          <w:rFonts w:ascii="Times New Roman" w:hAnsi="Times New Roman"/>
          <w:sz w:val="24"/>
        </w:rPr>
        <w:t>- обращения в случае необходимости в соответствующие службы экстренной помощи.</w:t>
      </w:r>
      <w:bookmarkStart w:id="4" w:name="Par2945"/>
      <w:bookmarkEnd w:id="4"/>
    </w:p>
    <w:p w:rsidR="00447CBF" w:rsidRPr="00572895" w:rsidRDefault="00447CBF" w:rsidP="00447CB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47CBF" w:rsidRPr="006F2150" w:rsidRDefault="00447CBF" w:rsidP="00447CBF">
      <w:pPr>
        <w:pStyle w:val="ConsPlusNormal"/>
        <w:jc w:val="center"/>
        <w:outlineLvl w:val="4"/>
        <w:rPr>
          <w:rFonts w:ascii="Times New Roman" w:hAnsi="Times New Roman"/>
          <w:b/>
          <w:sz w:val="24"/>
        </w:rPr>
      </w:pPr>
      <w:r w:rsidRPr="006F2150">
        <w:rPr>
          <w:rFonts w:ascii="Times New Roman" w:hAnsi="Times New Roman"/>
          <w:b/>
          <w:sz w:val="24"/>
        </w:rPr>
        <w:t>Обязательный минимум содержания</w:t>
      </w:r>
    </w:p>
    <w:p w:rsidR="00447CBF" w:rsidRPr="006F2150" w:rsidRDefault="00447CBF" w:rsidP="00447CBF">
      <w:pPr>
        <w:pStyle w:val="ConsPlusNormal"/>
        <w:jc w:val="center"/>
        <w:rPr>
          <w:rFonts w:ascii="Times New Roman" w:hAnsi="Times New Roman"/>
          <w:b/>
          <w:sz w:val="24"/>
        </w:rPr>
      </w:pPr>
      <w:r w:rsidRPr="006F2150">
        <w:rPr>
          <w:rFonts w:ascii="Times New Roman" w:hAnsi="Times New Roman"/>
          <w:b/>
          <w:sz w:val="24"/>
        </w:rPr>
        <w:t>основных образовательных программ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47CBF" w:rsidRPr="0078375C" w:rsidRDefault="00447CBF" w:rsidP="00447CBF">
      <w:pPr>
        <w:pStyle w:val="ConsPlusNormal"/>
        <w:ind w:firstLine="540"/>
        <w:jc w:val="both"/>
        <w:outlineLvl w:val="5"/>
        <w:rPr>
          <w:rFonts w:ascii="Times New Roman" w:hAnsi="Times New Roman"/>
          <w:b/>
          <w:sz w:val="24"/>
        </w:rPr>
      </w:pPr>
      <w:bookmarkStart w:id="5" w:name="Par2904"/>
      <w:bookmarkEnd w:id="5"/>
      <w:r w:rsidRPr="0078375C">
        <w:rPr>
          <w:rFonts w:ascii="Times New Roman" w:hAnsi="Times New Roman"/>
          <w:b/>
          <w:sz w:val="24"/>
        </w:rPr>
        <w:t>Основы физической культуры и здорового образа жизни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447CBF" w:rsidRPr="00612276" w:rsidRDefault="00612276" w:rsidP="00447C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2276">
        <w:rPr>
          <w:rFonts w:ascii="Times New Roman" w:hAnsi="Times New Roman"/>
          <w:sz w:val="24"/>
          <w:szCs w:val="24"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</w:t>
      </w:r>
      <w:r w:rsidR="003529A5">
        <w:rPr>
          <w:rFonts w:ascii="Times New Roman" w:hAnsi="Times New Roman"/>
          <w:sz w:val="24"/>
          <w:szCs w:val="24"/>
        </w:rPr>
        <w:t>развития физической культуры в Р</w:t>
      </w:r>
      <w:r w:rsidRPr="00612276">
        <w:rPr>
          <w:rFonts w:ascii="Times New Roman" w:hAnsi="Times New Roman"/>
          <w:sz w:val="24"/>
          <w:szCs w:val="24"/>
        </w:rPr>
        <w:t>оссии.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Правила поведения и техники безопасности при выполнении физических упражнений.</w:t>
      </w:r>
    </w:p>
    <w:p w:rsidR="00447CBF" w:rsidRPr="006F2150" w:rsidRDefault="00612276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12276">
        <w:rPr>
          <w:rFonts w:ascii="Times New Roman" w:hAnsi="Times New Roman"/>
          <w:sz w:val="24"/>
          <w:szCs w:val="16"/>
        </w:rPr>
        <w:t xml:space="preserve">Нормы этического общения и коллективного взаимодействия в игровой и соревновательной </w:t>
      </w:r>
      <w:r w:rsidR="00447CBF" w:rsidRPr="0078375C">
        <w:rPr>
          <w:rFonts w:ascii="Times New Roman" w:hAnsi="Times New Roman"/>
          <w:sz w:val="16"/>
          <w:szCs w:val="16"/>
        </w:rPr>
        <w:t>ДЕЯТЕЛЬНОСТИ</w:t>
      </w:r>
      <w:r w:rsidR="00447CBF" w:rsidRPr="006F2150">
        <w:rPr>
          <w:rFonts w:ascii="Times New Roman" w:hAnsi="Times New Roman"/>
          <w:sz w:val="24"/>
        </w:rPr>
        <w:t>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447CBF" w:rsidRPr="006F2150" w:rsidRDefault="00447CBF" w:rsidP="00447CBF">
      <w:pPr>
        <w:pStyle w:val="ConsPlusNormal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(в ред. Приказа Минобрнауки России от 03.06.2008 N 164)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47CBF" w:rsidRPr="006F2150" w:rsidRDefault="00447CBF" w:rsidP="00040732">
      <w:pPr>
        <w:pStyle w:val="ConsPlusNormal"/>
        <w:ind w:firstLine="540"/>
        <w:jc w:val="both"/>
        <w:outlineLvl w:val="5"/>
        <w:rPr>
          <w:rFonts w:ascii="Times New Roman" w:hAnsi="Times New Roman"/>
          <w:b/>
          <w:sz w:val="24"/>
        </w:rPr>
      </w:pPr>
      <w:bookmarkStart w:id="6" w:name="Par2914"/>
      <w:bookmarkEnd w:id="6"/>
      <w:r w:rsidRPr="006F2150">
        <w:rPr>
          <w:rFonts w:ascii="Times New Roman" w:hAnsi="Times New Roman"/>
          <w:b/>
          <w:sz w:val="24"/>
        </w:rPr>
        <w:t>Физкультурно-</w:t>
      </w:r>
      <w:r w:rsidR="00040732" w:rsidRPr="006F2150">
        <w:rPr>
          <w:rFonts w:ascii="Times New Roman" w:hAnsi="Times New Roman"/>
          <w:b/>
          <w:sz w:val="24"/>
        </w:rPr>
        <w:t xml:space="preserve">оздоровительная деятельность </w:t>
      </w:r>
    </w:p>
    <w:p w:rsidR="00040732" w:rsidRPr="006F2150" w:rsidRDefault="00040732" w:rsidP="00040732">
      <w:pPr>
        <w:pStyle w:val="ConsPlusNormal"/>
        <w:ind w:firstLine="540"/>
        <w:jc w:val="both"/>
        <w:outlineLvl w:val="5"/>
        <w:rPr>
          <w:rFonts w:ascii="Times New Roman" w:hAnsi="Times New Roman"/>
          <w:b/>
          <w:sz w:val="24"/>
        </w:rPr>
      </w:pP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 xml:space="preserve"> С учетом состояния здоровья, уровня физического развития, физической подготовленности, медицинских показаний и климатических условий региона.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2A4697" w:rsidRPr="006F2150" w:rsidRDefault="002A4697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0"/>
        </w:rPr>
      </w:pP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Основы туристской подготовки.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Способы закаливания организма, простейшие приемы самомассажа.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47CBF" w:rsidRPr="0078375C" w:rsidRDefault="00447CBF" w:rsidP="00447CBF">
      <w:pPr>
        <w:pStyle w:val="ConsPlusNormal"/>
        <w:ind w:firstLine="540"/>
        <w:jc w:val="both"/>
        <w:outlineLvl w:val="5"/>
        <w:rPr>
          <w:rFonts w:ascii="Times New Roman" w:hAnsi="Times New Roman"/>
          <w:b/>
          <w:sz w:val="24"/>
        </w:rPr>
      </w:pPr>
      <w:bookmarkStart w:id="7" w:name="Par2926"/>
      <w:bookmarkEnd w:id="7"/>
      <w:r w:rsidRPr="0078375C">
        <w:rPr>
          <w:rFonts w:ascii="Times New Roman" w:hAnsi="Times New Roman"/>
          <w:b/>
          <w:sz w:val="24"/>
        </w:rPr>
        <w:t>Спортивно-оздоровительная деятельность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78375C">
        <w:rPr>
          <w:rFonts w:ascii="Times New Roman" w:hAnsi="Times New Roman"/>
          <w:i/>
          <w:sz w:val="24"/>
        </w:rPr>
        <w:t xml:space="preserve">Акробатические </w:t>
      </w:r>
      <w:r w:rsidRPr="006F2150">
        <w:rPr>
          <w:rFonts w:ascii="Times New Roman" w:hAnsi="Times New Roman"/>
          <w:sz w:val="24"/>
        </w:rPr>
        <w:t>упражнения и комбинации (кувырки, перекаты, стойки, упоры, прыжки с поворотами</w:t>
      </w:r>
      <w:r w:rsidRPr="00812E51">
        <w:rPr>
          <w:rFonts w:ascii="Times New Roman" w:hAnsi="Times New Roman" w:cs="Times New Roman"/>
          <w:sz w:val="16"/>
          <w:szCs w:val="16"/>
        </w:rPr>
        <w:t>, ПЕРЕВОРОТЫ</w:t>
      </w:r>
      <w:r w:rsidRPr="006F2150">
        <w:rPr>
          <w:rFonts w:ascii="Times New Roman" w:hAnsi="Times New Roman"/>
          <w:sz w:val="24"/>
        </w:rPr>
        <w:t>).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78375C">
        <w:rPr>
          <w:rFonts w:ascii="Times New Roman" w:hAnsi="Times New Roman"/>
          <w:i/>
          <w:sz w:val="24"/>
        </w:rPr>
        <w:lastRenderedPageBreak/>
        <w:t>Гимнастические</w:t>
      </w:r>
      <w:r w:rsidRPr="006F2150">
        <w:rPr>
          <w:rFonts w:ascii="Times New Roman" w:hAnsi="Times New Roman"/>
          <w:sz w:val="24"/>
        </w:rPr>
        <w:t xml:space="preserve">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</w:r>
      <w:r w:rsidRPr="00812E51">
        <w:rPr>
          <w:rFonts w:ascii="Times New Roman" w:hAnsi="Times New Roman"/>
          <w:sz w:val="16"/>
          <w:szCs w:val="16"/>
        </w:rPr>
        <w:t>ОПОРНЫЕ ПРЫЖКИ</w:t>
      </w:r>
      <w:r w:rsidRPr="006F2150">
        <w:rPr>
          <w:rFonts w:ascii="Times New Roman" w:hAnsi="Times New Roman"/>
          <w:sz w:val="24"/>
        </w:rPr>
        <w:t>. Лазание по канату. Упражнения и композиции ритмической гимнастики, танцевальные движения.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78375C">
        <w:rPr>
          <w:rFonts w:ascii="Times New Roman" w:hAnsi="Times New Roman"/>
          <w:i/>
          <w:sz w:val="24"/>
        </w:rPr>
        <w:t>Легкая атлетика</w:t>
      </w:r>
      <w:r w:rsidRPr="0078375C">
        <w:rPr>
          <w:rFonts w:ascii="Times New Roman" w:hAnsi="Times New Roman"/>
          <w:sz w:val="16"/>
          <w:szCs w:val="16"/>
        </w:rPr>
        <w:t>: СПОРТИВНАЯ ХОДЬБА</w:t>
      </w:r>
      <w:r w:rsidRPr="006F2150">
        <w:rPr>
          <w:rFonts w:ascii="Times New Roman" w:hAnsi="Times New Roman"/>
          <w:sz w:val="24"/>
        </w:rPr>
        <w:t xml:space="preserve">, бег на короткие, средние и </w:t>
      </w:r>
      <w:r w:rsidRPr="0078375C">
        <w:rPr>
          <w:rFonts w:ascii="Times New Roman" w:hAnsi="Times New Roman"/>
          <w:sz w:val="16"/>
          <w:szCs w:val="16"/>
        </w:rPr>
        <w:t>ДЛИННЫЕ</w:t>
      </w:r>
      <w:r w:rsidRPr="006F2150">
        <w:rPr>
          <w:rFonts w:ascii="Times New Roman" w:hAnsi="Times New Roman"/>
          <w:sz w:val="24"/>
        </w:rPr>
        <w:t xml:space="preserve"> дистанции, </w:t>
      </w:r>
      <w:r w:rsidRPr="0078375C">
        <w:rPr>
          <w:rFonts w:ascii="Times New Roman" w:hAnsi="Times New Roman"/>
          <w:sz w:val="16"/>
          <w:szCs w:val="16"/>
        </w:rPr>
        <w:t>БАРЬЕРНЫЙ</w:t>
      </w:r>
      <w:r w:rsidRPr="006F2150">
        <w:rPr>
          <w:rFonts w:ascii="Times New Roman" w:hAnsi="Times New Roman"/>
          <w:sz w:val="24"/>
        </w:rPr>
        <w:t>, эстафетный и кроссовый бег, прыжки в длину и высоту с разбега, метание малого мяча.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78375C">
        <w:rPr>
          <w:rFonts w:ascii="Times New Roman" w:hAnsi="Times New Roman"/>
          <w:i/>
          <w:sz w:val="24"/>
        </w:rPr>
        <w:t>Лыжная подготовка</w:t>
      </w:r>
      <w:r w:rsidRPr="006F2150">
        <w:rPr>
          <w:rFonts w:ascii="Times New Roman" w:hAnsi="Times New Roman"/>
          <w:sz w:val="24"/>
        </w:rPr>
        <w:t>: основные способы передвижения на лыжах, техника выполнения спусков, подъемов, поворотов, торможений.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78375C">
        <w:rPr>
          <w:rFonts w:ascii="Times New Roman" w:hAnsi="Times New Roman"/>
          <w:i/>
          <w:sz w:val="24"/>
        </w:rPr>
        <w:t>Спортивные игры</w:t>
      </w:r>
      <w:r w:rsidRPr="006F2150">
        <w:rPr>
          <w:rFonts w:ascii="Times New Roman" w:hAnsi="Times New Roman"/>
          <w:sz w:val="24"/>
        </w:rPr>
        <w:t xml:space="preserve">: технические приемы и тактические действия в баскетболе, волейболе, </w:t>
      </w:r>
      <w:r w:rsidRPr="00812E51">
        <w:rPr>
          <w:rFonts w:ascii="Times New Roman" w:hAnsi="Times New Roman"/>
          <w:sz w:val="16"/>
          <w:szCs w:val="16"/>
        </w:rPr>
        <w:t>ФУТБОЛЕ</w:t>
      </w:r>
      <w:r w:rsidRPr="006F2150">
        <w:rPr>
          <w:rFonts w:ascii="Times New Roman" w:hAnsi="Times New Roman"/>
          <w:sz w:val="24"/>
        </w:rPr>
        <w:t>, мини-футболе.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78375C">
        <w:rPr>
          <w:rFonts w:ascii="Times New Roman" w:hAnsi="Times New Roman"/>
          <w:i/>
          <w:sz w:val="24"/>
        </w:rPr>
        <w:t>Основные способы плавания</w:t>
      </w:r>
      <w:r w:rsidRPr="006F2150">
        <w:rPr>
          <w:rFonts w:ascii="Times New Roman" w:hAnsi="Times New Roman"/>
          <w:sz w:val="24"/>
        </w:rPr>
        <w:t>: кроль на груди и спине, брасс.</w:t>
      </w:r>
    </w:p>
    <w:p w:rsidR="00447CBF" w:rsidRPr="00612276" w:rsidRDefault="00612276" w:rsidP="00447C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2276">
        <w:rPr>
          <w:rFonts w:ascii="Times New Roman" w:hAnsi="Times New Roman"/>
          <w:sz w:val="24"/>
          <w:szCs w:val="24"/>
        </w:rPr>
        <w:t>Упражнения культурно-этнической направленности: сюжетно-образные и обрядовые игры.</w:t>
      </w:r>
    </w:p>
    <w:p w:rsidR="00447CBF" w:rsidRPr="00612276" w:rsidRDefault="00612276" w:rsidP="00447C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2276">
        <w:rPr>
          <w:rFonts w:ascii="Times New Roman" w:hAnsi="Times New Roman"/>
          <w:sz w:val="24"/>
          <w:szCs w:val="24"/>
        </w:rPr>
        <w:t>Элементы техники национальных видов спорта</w:t>
      </w:r>
      <w:r w:rsidR="00447CBF" w:rsidRPr="00612276">
        <w:rPr>
          <w:rFonts w:ascii="Times New Roman" w:hAnsi="Times New Roman"/>
          <w:sz w:val="24"/>
          <w:szCs w:val="24"/>
        </w:rPr>
        <w:t>.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78375C">
        <w:rPr>
          <w:rFonts w:ascii="Times New Roman" w:hAnsi="Times New Roman"/>
          <w:i/>
          <w:sz w:val="24"/>
        </w:rPr>
        <w:t>Специальная подготовка</w:t>
      </w:r>
      <w:r w:rsidRPr="006F2150">
        <w:rPr>
          <w:rFonts w:ascii="Times New Roman" w:hAnsi="Times New Roman"/>
          <w:sz w:val="24"/>
        </w:rPr>
        <w:t>:</w:t>
      </w:r>
    </w:p>
    <w:p w:rsidR="00447CBF" w:rsidRPr="006F2150" w:rsidRDefault="00447CBF" w:rsidP="00447CBF">
      <w:pPr>
        <w:pStyle w:val="ConsPlusNormal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(абзац введен Приказом Минобрнауки России от 03.06.2008 N 164)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футбол - передача мяча, ведение мяча, игра головой, использование корпуса, обыгрыш сближающихся противников, финты;</w:t>
      </w:r>
    </w:p>
    <w:p w:rsidR="00447CBF" w:rsidRPr="006F2150" w:rsidRDefault="00447CBF" w:rsidP="00447CBF">
      <w:pPr>
        <w:pStyle w:val="ConsPlusNormal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(абзац введен Приказом Минобрнауки России от 03.06.2008 N 164)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447CBF" w:rsidRPr="006F2150" w:rsidRDefault="00447CBF" w:rsidP="00447CBF">
      <w:pPr>
        <w:pStyle w:val="ConsPlusNormal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(абзац введен Приказом Минобрнауки России от 03.06.2008 N 164)</w:t>
      </w:r>
    </w:p>
    <w:p w:rsidR="00447CBF" w:rsidRPr="006F2150" w:rsidRDefault="00447CBF" w:rsidP="00447C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волейбол - передача мяча через сетку, нижняя прямая подача, прием мяча после подачи.</w:t>
      </w:r>
    </w:p>
    <w:p w:rsidR="00447CBF" w:rsidRPr="006F2150" w:rsidRDefault="00447CBF" w:rsidP="00447CBF">
      <w:pPr>
        <w:pStyle w:val="ConsPlusNormal"/>
        <w:jc w:val="both"/>
        <w:rPr>
          <w:rFonts w:ascii="Times New Roman" w:hAnsi="Times New Roman"/>
          <w:sz w:val="24"/>
        </w:rPr>
      </w:pPr>
      <w:r w:rsidRPr="006F2150">
        <w:rPr>
          <w:rFonts w:ascii="Times New Roman" w:hAnsi="Times New Roman"/>
          <w:sz w:val="24"/>
        </w:rPr>
        <w:t>(абзац введен Приказом Минобрнауки России от 03.06.2008 N 164)</w:t>
      </w:r>
    </w:p>
    <w:p w:rsidR="00B85B3B" w:rsidRPr="006F2150" w:rsidRDefault="00B85B3B" w:rsidP="00B85B3B">
      <w:pPr>
        <w:shd w:val="clear" w:color="auto" w:fill="FFFFFF"/>
        <w:tabs>
          <w:tab w:val="left" w:pos="367"/>
        </w:tabs>
        <w:jc w:val="center"/>
        <w:rPr>
          <w:rFonts w:ascii="Times New Roman" w:hAnsi="Times New Roman"/>
          <w:b/>
          <w:color w:val="191919"/>
          <w:sz w:val="32"/>
          <w:szCs w:val="24"/>
        </w:rPr>
      </w:pPr>
      <w:r w:rsidRPr="006F2150">
        <w:rPr>
          <w:rFonts w:ascii="Times New Roman" w:hAnsi="Times New Roman"/>
          <w:b/>
          <w:color w:val="191919"/>
          <w:sz w:val="32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84"/>
        <w:gridCol w:w="708"/>
        <w:gridCol w:w="709"/>
        <w:gridCol w:w="709"/>
        <w:gridCol w:w="709"/>
        <w:gridCol w:w="708"/>
        <w:gridCol w:w="2694"/>
        <w:gridCol w:w="1558"/>
      </w:tblGrid>
      <w:tr w:rsidR="00B85B3B" w:rsidRPr="00646AD3" w:rsidTr="00447CBF">
        <w:trPr>
          <w:trHeight w:val="315"/>
        </w:trPr>
        <w:tc>
          <w:tcPr>
            <w:tcW w:w="618" w:type="dxa"/>
            <w:vMerge w:val="restart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№</w:t>
            </w:r>
          </w:p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п/п</w:t>
            </w:r>
          </w:p>
        </w:tc>
        <w:tc>
          <w:tcPr>
            <w:tcW w:w="2184" w:type="dxa"/>
            <w:vMerge w:val="restart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Style w:val="FontStyle14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543" w:type="dxa"/>
            <w:gridSpan w:val="5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образовательные результаты </w:t>
            </w:r>
          </w:p>
        </w:tc>
        <w:tc>
          <w:tcPr>
            <w:tcW w:w="1558" w:type="dxa"/>
            <w:vMerge w:val="restart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 часов</w:t>
            </w:r>
          </w:p>
        </w:tc>
      </w:tr>
      <w:tr w:rsidR="00B85B3B" w:rsidRPr="00646AD3" w:rsidTr="00447CBF">
        <w:trPr>
          <w:trHeight w:val="270"/>
        </w:trPr>
        <w:tc>
          <w:tcPr>
            <w:tcW w:w="618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классы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B85B3B" w:rsidRPr="00646AD3" w:rsidTr="00447CBF">
        <w:trPr>
          <w:trHeight w:val="270"/>
        </w:trPr>
        <w:tc>
          <w:tcPr>
            <w:tcW w:w="618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9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B85B3B" w:rsidRPr="00646AD3" w:rsidTr="00447CBF">
        <w:trPr>
          <w:trHeight w:val="562"/>
        </w:trPr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I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="006F21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  <w:r w:rsidR="00716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29E">
              <w:rPr>
                <w:rFonts w:ascii="Times New Roman" w:hAnsi="Times New Roman"/>
                <w:sz w:val="24"/>
                <w:szCs w:val="24"/>
              </w:rPr>
              <w:t>олимпийские игры древности и современности,достижения отечественных и зарубежных спортсменов на них</w:t>
            </w:r>
            <w:r w:rsidR="00572895">
              <w:rPr>
                <w:rFonts w:ascii="Times New Roman" w:hAnsi="Times New Roman"/>
                <w:sz w:val="24"/>
                <w:szCs w:val="24"/>
              </w:rPr>
              <w:t>;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6AD3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 w:rsidR="006F21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определять базовые понятия и термины физической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lastRenderedPageBreak/>
              <w:t>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B85B3B" w:rsidRDefault="006F2150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B85B3B" w:rsidRPr="00646AD3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85B3B" w:rsidRPr="00646AD3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B3B" w:rsidRPr="00646AD3">
              <w:rPr>
                <w:rFonts w:ascii="Times New Roman" w:hAnsi="Times New Roman"/>
                <w:sz w:val="24"/>
                <w:szCs w:val="24"/>
              </w:rPr>
              <w:t xml:space="preserve">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 </w:t>
            </w:r>
            <w:r w:rsidR="00B85B3B" w:rsidRPr="00052D3C">
              <w:rPr>
                <w:rFonts w:ascii="Times New Roman" w:hAnsi="Times New Roman"/>
                <w:sz w:val="24"/>
                <w:szCs w:val="24"/>
              </w:rPr>
              <w:t>руководствоваться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B3B" w:rsidRPr="00646AD3">
              <w:rPr>
                <w:rFonts w:ascii="Times New Roman" w:hAnsi="Times New Roman"/>
                <w:sz w:val="24"/>
                <w:szCs w:val="24"/>
              </w:rPr>
              <w:t xml:space="preserve">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      </w:r>
          </w:p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правила оказания первой доврачебной помощи при травмах и ушибах во время самостоятельных занятий физическими упражнениями;</w:t>
            </w:r>
          </w:p>
          <w:p w:rsidR="00B85B3B" w:rsidRDefault="006F2150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B85B3B" w:rsidRPr="00646AD3">
              <w:rPr>
                <w:rFonts w:ascii="Times New Roman" w:hAnsi="Times New Roman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B3B" w:rsidRPr="00646AD3">
              <w:rPr>
                <w:rFonts w:ascii="Times New Roman" w:hAnsi="Times New Roman"/>
                <w:sz w:val="24"/>
                <w:szCs w:val="24"/>
              </w:rPr>
              <w:t xml:space="preserve">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</w:t>
            </w:r>
            <w:r w:rsidR="00B85B3B" w:rsidRPr="00646A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особенностей и возможностей собственного организма; </w:t>
            </w:r>
          </w:p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F21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классифицировать физические упражнения по их функциональной направленности</w:t>
            </w:r>
            <w:r w:rsidR="006F2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,планироват</w:t>
            </w:r>
            <w:r w:rsidRPr="00646AD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их последовательность и дозировку в процессе самостоятельных занятий по укреплению здоровья и развитию физических качеств; </w:t>
            </w:r>
          </w:p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3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F21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самостоятельно проводить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занятия по обучению двигательным действиям, анализировать особенности их выполнения,</w:t>
            </w:r>
          </w:p>
          <w:p w:rsidR="00B85B3B" w:rsidRPr="009F2C3A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3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F21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ошибки и своевременно устранять их</w:t>
            </w:r>
            <w:r w:rsidR="006F2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;</w:t>
            </w:r>
            <w:r w:rsidRPr="009F2C3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F21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осуществлять судейство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по одному из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сваиваемых видов спорта</w:t>
            </w:r>
          </w:p>
        </w:tc>
        <w:tc>
          <w:tcPr>
            <w:tcW w:w="1558" w:type="dxa"/>
          </w:tcPr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Легкая атлетика</w:t>
            </w:r>
          </w:p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28</w:t>
            </w:r>
          </w:p>
        </w:tc>
        <w:tc>
          <w:tcPr>
            <w:tcW w:w="2694" w:type="dxa"/>
            <w:vMerge w:val="restart"/>
          </w:tcPr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B85B3B" w:rsidRDefault="006F2150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3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B85B3B" w:rsidRPr="009F2C3A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85B3B" w:rsidRPr="009F2C3A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B85B3B" w:rsidRPr="00646AD3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по профилактике утомления и перенапряжения </w:t>
            </w:r>
            <w:r w:rsidR="00B85B3B" w:rsidRPr="00646AD3">
              <w:rPr>
                <w:rFonts w:ascii="Times New Roman" w:hAnsi="Times New Roman"/>
                <w:sz w:val="24"/>
                <w:szCs w:val="24"/>
              </w:rPr>
              <w:lastRenderedPageBreak/>
              <w:t>организма, повышению его работоспособности в процессе трудовой и учебной деятельности;</w:t>
            </w:r>
          </w:p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3A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легкоатлетические упражнения в беге, прыжках (в высоту и длину), метании;</w:t>
            </w:r>
          </w:p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9F2C3A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технику выполнения легкоатлетических упражнений в беге, прыжках и метании; </w:t>
            </w:r>
          </w:p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тестовые упражнения на оценку уровня индивидуального развития основных физических качеств;</w:t>
            </w:r>
          </w:p>
          <w:p w:rsidR="00B85B3B" w:rsidRPr="009F2C3A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преодолевать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естественные и искусственные препятствия с помощью разнообразных способов лазания, прыжков и 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5B3B" w:rsidRPr="00646AD3" w:rsidTr="00447CBF">
        <w:trPr>
          <w:trHeight w:val="377"/>
        </w:trPr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.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Беговые упражнения</w:t>
            </w:r>
          </w:p>
          <w:p w:rsidR="00B85B3B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Прыжковые упражнения</w:t>
            </w:r>
          </w:p>
          <w:p w:rsidR="00B85B3B" w:rsidRDefault="00B85B3B" w:rsidP="00447CBF">
            <w:pPr>
              <w:tabs>
                <w:tab w:val="left" w:pos="367"/>
              </w:tabs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85B3B" w:rsidRPr="00646AD3" w:rsidRDefault="00B85B3B" w:rsidP="00447CBF">
            <w:pPr>
              <w:tabs>
                <w:tab w:val="left" w:pos="367"/>
              </w:tabs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B85B3B" w:rsidRPr="00646AD3" w:rsidTr="00447CBF">
        <w:trPr>
          <w:trHeight w:val="562"/>
        </w:trPr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3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.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Метание малого мяча</w:t>
            </w:r>
          </w:p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36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34</w:t>
            </w:r>
          </w:p>
        </w:tc>
        <w:tc>
          <w:tcPr>
            <w:tcW w:w="2694" w:type="dxa"/>
            <w:vMerge w:val="restart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основные технические действия и приемы игры в баскетбол в условиях учебной и игровой деятельности;</w:t>
            </w:r>
          </w:p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тестовые упражнения на оценку уровня индивидуального развития основных физических качеств;</w:t>
            </w:r>
          </w:p>
          <w:p w:rsidR="00B85B3B" w:rsidRDefault="00B85B3B" w:rsidP="00447CBF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46AD3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упражнения, целенаправленно воздействующие на развитие основных физических качеств (силы, быстроты,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lastRenderedPageBreak/>
              <w:t>выносливости, гибкости и координации);</w:t>
            </w:r>
          </w:p>
          <w:p w:rsidR="00B85B3B" w:rsidRPr="00646AD3" w:rsidRDefault="00B85B3B" w:rsidP="00447CBF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052D3C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052D3C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</w:tc>
        <w:tc>
          <w:tcPr>
            <w:tcW w:w="1558" w:type="dxa"/>
          </w:tcPr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Баскетбол 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B85B3B" w:rsidRPr="00052D3C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Ведение мяча.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Бросок мяча.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B85B3B" w:rsidRPr="00052D3C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Тактика игры в </w:t>
            </w: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нападении.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lastRenderedPageBreak/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Тактика игры в защите.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1.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8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Игровые задания.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Волейбол 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  <w:vMerge w:val="restart"/>
          </w:tcPr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052D3C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основные технические действия и приемы игры в волейбол в условиях учебной и игровой деятельности;</w:t>
            </w:r>
          </w:p>
          <w:p w:rsidR="00B85B3B" w:rsidRPr="00CE054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052D3C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</w:t>
            </w:r>
          </w:p>
        </w:tc>
        <w:tc>
          <w:tcPr>
            <w:tcW w:w="1558" w:type="dxa"/>
          </w:tcPr>
          <w:p w:rsidR="00B85B3B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2.1</w:t>
            </w:r>
          </w:p>
        </w:tc>
        <w:tc>
          <w:tcPr>
            <w:tcW w:w="2184" w:type="dxa"/>
          </w:tcPr>
          <w:p w:rsidR="00B85B3B" w:rsidRPr="009F2C3A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2.2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Прием и передача мяча.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2.3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Подача мяча.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2.4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Нападающий удар.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2.5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Тактика игры.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B85B3B" w:rsidRPr="00646AD3" w:rsidTr="00447CBF">
        <w:tc>
          <w:tcPr>
            <w:tcW w:w="61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2.6</w:t>
            </w:r>
          </w:p>
        </w:tc>
        <w:tc>
          <w:tcPr>
            <w:tcW w:w="2184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Игровые задания.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85B3B" w:rsidRPr="00646AD3" w:rsidRDefault="00B85B3B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vMerge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5B3B" w:rsidRPr="00646AD3" w:rsidRDefault="00B85B3B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:rsidR="00A07B53" w:rsidRPr="00646AD3" w:rsidRDefault="00A07B53" w:rsidP="00447CBF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Гандбол </w:t>
            </w:r>
          </w:p>
        </w:tc>
        <w:tc>
          <w:tcPr>
            <w:tcW w:w="708" w:type="dxa"/>
          </w:tcPr>
          <w:p w:rsidR="00A07B53" w:rsidRPr="00A07B53" w:rsidRDefault="00A07B53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B53" w:rsidRPr="00A07B53" w:rsidRDefault="00A07B53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B53" w:rsidRPr="00A07B53" w:rsidRDefault="00A07B53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B53" w:rsidRPr="00646AD3" w:rsidRDefault="00A07B53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B53" w:rsidRPr="00A07B53" w:rsidRDefault="00A07B53" w:rsidP="00447CBF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07B53" w:rsidRPr="00646AD3" w:rsidRDefault="00A07B53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A07B53" w:rsidRPr="00646AD3" w:rsidRDefault="00A07B53" w:rsidP="00447CBF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A07B53" w:rsidRPr="00646AD3" w:rsidTr="00083050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3.1</w:t>
            </w:r>
          </w:p>
        </w:tc>
        <w:tc>
          <w:tcPr>
            <w:tcW w:w="2184" w:type="dxa"/>
          </w:tcPr>
          <w:p w:rsidR="00A07B53" w:rsidRPr="00A07B53" w:rsidRDefault="00A07B53" w:rsidP="00A07B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7B53">
              <w:rPr>
                <w:rFonts w:ascii="Times New Roman" w:hAnsi="Times New Roman"/>
                <w:sz w:val="24"/>
                <w:szCs w:val="24"/>
                <w:lang w:eastAsia="en-US"/>
              </w:rPr>
              <w:t>Стойки и перемещения. Броски мяча с позиции.</w:t>
            </w:r>
          </w:p>
        </w:tc>
        <w:tc>
          <w:tcPr>
            <w:tcW w:w="708" w:type="dxa"/>
            <w:vAlign w:val="center"/>
          </w:tcPr>
          <w:p w:rsidR="00A07B53" w:rsidRPr="00A07B53" w:rsidRDefault="00A07B53" w:rsidP="00A07B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8" w:type="dxa"/>
          </w:tcPr>
          <w:p w:rsidR="00A07B53" w:rsidRDefault="00A07B53" w:rsidP="00A07B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7B53" w:rsidRDefault="00A07B53" w:rsidP="00A07B53">
            <w:pPr>
              <w:jc w:val="center"/>
            </w:pPr>
            <w:r w:rsidRPr="0084532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3.2</w:t>
            </w:r>
          </w:p>
        </w:tc>
        <w:tc>
          <w:tcPr>
            <w:tcW w:w="2184" w:type="dxa"/>
          </w:tcPr>
          <w:p w:rsidR="00A07B53" w:rsidRPr="00A07B53" w:rsidRDefault="00A07B53" w:rsidP="00A07B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7B53">
              <w:rPr>
                <w:rFonts w:ascii="Times New Roman" w:hAnsi="Times New Roman"/>
                <w:sz w:val="24"/>
                <w:szCs w:val="24"/>
                <w:lang w:eastAsia="en-US"/>
              </w:rPr>
              <w:t>Тактические действия в игре.</w:t>
            </w:r>
          </w:p>
        </w:tc>
        <w:tc>
          <w:tcPr>
            <w:tcW w:w="708" w:type="dxa"/>
          </w:tcPr>
          <w:p w:rsidR="00A07B53" w:rsidRPr="00A07B53" w:rsidRDefault="00A07B53" w:rsidP="00A07B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8" w:type="dxa"/>
          </w:tcPr>
          <w:p w:rsidR="00A07B53" w:rsidRDefault="00A07B53" w:rsidP="00A07B53">
            <w:pPr>
              <w:jc w:val="center"/>
            </w:pPr>
            <w:r w:rsidRPr="0084532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A07B53" w:rsidRPr="00646AD3" w:rsidTr="00083050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3.3</w:t>
            </w:r>
          </w:p>
        </w:tc>
        <w:tc>
          <w:tcPr>
            <w:tcW w:w="2184" w:type="dxa"/>
          </w:tcPr>
          <w:p w:rsidR="00A07B53" w:rsidRPr="00A07B53" w:rsidRDefault="00A07B53" w:rsidP="00A07B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7B53"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мяча в движении. Обманные движения.</w:t>
            </w:r>
          </w:p>
        </w:tc>
        <w:tc>
          <w:tcPr>
            <w:tcW w:w="708" w:type="dxa"/>
            <w:vAlign w:val="center"/>
          </w:tcPr>
          <w:p w:rsidR="00A07B53" w:rsidRPr="00A07B53" w:rsidRDefault="00A07B53" w:rsidP="00A07B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8" w:type="dxa"/>
          </w:tcPr>
          <w:p w:rsidR="00A07B53" w:rsidRDefault="00A07B53" w:rsidP="00A07B5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7B53" w:rsidRDefault="00A07B53" w:rsidP="00A07B53">
            <w:pPr>
              <w:jc w:val="center"/>
            </w:pPr>
            <w:r w:rsidRPr="0084532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3.4</w:t>
            </w:r>
          </w:p>
        </w:tc>
        <w:tc>
          <w:tcPr>
            <w:tcW w:w="2184" w:type="dxa"/>
          </w:tcPr>
          <w:p w:rsidR="00A07B53" w:rsidRPr="00A07B53" w:rsidRDefault="00A07B53" w:rsidP="00A07B5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7B53">
              <w:rPr>
                <w:rFonts w:ascii="Times New Roman" w:hAnsi="Times New Roman"/>
                <w:sz w:val="24"/>
                <w:szCs w:val="24"/>
                <w:lang w:eastAsia="en-US"/>
              </w:rPr>
              <w:t>Игра в гандбол.</w:t>
            </w:r>
          </w:p>
        </w:tc>
        <w:tc>
          <w:tcPr>
            <w:tcW w:w="708" w:type="dxa"/>
          </w:tcPr>
          <w:p w:rsidR="00A07B53" w:rsidRPr="00103DB3" w:rsidRDefault="00A07B53" w:rsidP="00A07B53">
            <w:pPr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9" w:type="dxa"/>
          </w:tcPr>
          <w:p w:rsidR="00A07B53" w:rsidRDefault="00A07B53" w:rsidP="00A07B53">
            <w:pPr>
              <w:jc w:val="center"/>
            </w:pPr>
          </w:p>
        </w:tc>
        <w:tc>
          <w:tcPr>
            <w:tcW w:w="708" w:type="dxa"/>
          </w:tcPr>
          <w:p w:rsidR="00A07B53" w:rsidRDefault="00A07B53" w:rsidP="00A07B53">
            <w:pPr>
              <w:jc w:val="center"/>
            </w:pPr>
            <w:r w:rsidRPr="000E16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Футбол 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D865B9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основные технические действия и приемы игры в футбол в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lastRenderedPageBreak/>
              <w:t>условиях учебной и игровой деятельности;</w:t>
            </w:r>
          </w:p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B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выполнять тестовые упражнения на оценку уровня индивидуального развития основных физических качеств;</w:t>
            </w:r>
          </w:p>
          <w:p w:rsidR="00A07B53" w:rsidRPr="00052D3C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D865B9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</w:tc>
        <w:tc>
          <w:tcPr>
            <w:tcW w:w="1558" w:type="dxa"/>
          </w:tcPr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.1</w:t>
            </w:r>
          </w:p>
        </w:tc>
        <w:tc>
          <w:tcPr>
            <w:tcW w:w="2184" w:type="dxa"/>
          </w:tcPr>
          <w:p w:rsidR="00A07B53" w:rsidRPr="00052D3C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 xml:space="preserve">Стойки и передвижения,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lastRenderedPageBreak/>
              <w:t>повороты, остановки.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4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.2</w:t>
            </w:r>
          </w:p>
        </w:tc>
        <w:tc>
          <w:tcPr>
            <w:tcW w:w="2184" w:type="dxa"/>
          </w:tcPr>
          <w:p w:rsidR="00A07B5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и удары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по мячу.</w:t>
            </w:r>
          </w:p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  <w:bookmarkStart w:id="8" w:name="_GoBack"/>
            <w:bookmarkEnd w:id="8"/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.3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Комбинации из освоенных элементов техники.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</w:t>
            </w: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.4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Тактика игры.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rPr>
          <w:trHeight w:val="333"/>
        </w:trPr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IV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  <w:vMerge w:val="restart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D865B9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гимнастические комбинации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спортивных снарядах из числа хорошо освоенных упражнений;</w:t>
            </w:r>
          </w:p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D865B9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тестовые упражнения на оценку уровня индивидуального развития основных физических качеств;</w:t>
            </w:r>
          </w:p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D865B9">
              <w:rPr>
                <w:rFonts w:ascii="Times New Roman" w:hAnsi="Times New Roman"/>
                <w:sz w:val="24"/>
                <w:szCs w:val="24"/>
              </w:rPr>
              <w:t xml:space="preserve">преодолевать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естественные и искусственные препятствия с помощью разнообразных способов лазания, прыжков и бега;</w:t>
            </w:r>
          </w:p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D865B9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упражнения, целенаправленно воздействующие на развитие основных физических качеств (силы, быстроты, выносливости,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lastRenderedPageBreak/>
              <w:t>гибкости и координации);</w:t>
            </w:r>
          </w:p>
          <w:p w:rsidR="00A07B53" w:rsidRPr="00052D3C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D865B9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</w:tc>
        <w:tc>
          <w:tcPr>
            <w:tcW w:w="1558" w:type="dxa"/>
          </w:tcPr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Строевые упражнения.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Акробатические упражнения и комбинации.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Опорный прыжок.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6AD3">
              <w:rPr>
                <w:rFonts w:ascii="Times New Roman" w:hAnsi="Times New Roman"/>
                <w:sz w:val="24"/>
                <w:szCs w:val="24"/>
              </w:rPr>
              <w:t>Упражнения и комби</w:t>
            </w:r>
            <w:r w:rsidRPr="00646AD3">
              <w:rPr>
                <w:rFonts w:ascii="Times New Roman" w:hAnsi="Times New Roman"/>
                <w:sz w:val="24"/>
                <w:szCs w:val="24"/>
              </w:rPr>
              <w:softHyphen/>
              <w:t xml:space="preserve">нации на гимнастическом бревне </w:t>
            </w:r>
            <w:r w:rsidRPr="00646AD3">
              <w:rPr>
                <w:rFonts w:ascii="Times New Roman" w:hAnsi="Times New Roman"/>
                <w:i/>
                <w:iCs/>
                <w:sz w:val="24"/>
                <w:szCs w:val="24"/>
              </w:rPr>
              <w:t>(девочки)/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Упражнения и комби</w:t>
            </w:r>
            <w:r w:rsidRPr="00646AD3">
              <w:rPr>
                <w:rFonts w:ascii="Times New Roman" w:hAnsi="Times New Roman"/>
                <w:sz w:val="24"/>
                <w:szCs w:val="24"/>
              </w:rPr>
              <w:softHyphen/>
              <w:t>нации на невысокой гим</w:t>
            </w:r>
            <w:r w:rsidRPr="00646AD3">
              <w:rPr>
                <w:rFonts w:ascii="Times New Roman" w:hAnsi="Times New Roman"/>
                <w:sz w:val="24"/>
                <w:szCs w:val="24"/>
              </w:rPr>
              <w:softHyphen/>
              <w:t xml:space="preserve">настической перекладине </w:t>
            </w:r>
            <w:r w:rsidRPr="00646AD3">
              <w:rPr>
                <w:rFonts w:ascii="Times New Roman" w:hAnsi="Times New Roman"/>
                <w:i/>
                <w:iCs/>
                <w:sz w:val="24"/>
                <w:szCs w:val="24"/>
              </w:rPr>
              <w:t>(мальчики).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Лазание по канату.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Ритмическая гимнастика</w:t>
            </w: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7.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Прохождение гимнастической полосы </w:t>
            </w: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препятствий.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</w:tcPr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>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      </w:r>
          </w:p>
          <w:p w:rsidR="00A07B53" w:rsidRPr="009F2C3A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спуски и торможения на лыжах с пологого склона одним из разученных способов</w:t>
            </w:r>
          </w:p>
        </w:tc>
        <w:tc>
          <w:tcPr>
            <w:tcW w:w="1558" w:type="dxa"/>
          </w:tcPr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Стойки, повороты.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Лыжные ходы.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rPr>
          <w:trHeight w:val="658"/>
        </w:trPr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AD3">
              <w:rPr>
                <w:rFonts w:ascii="Times New Roman" w:hAnsi="Times New Roman"/>
                <w:sz w:val="24"/>
                <w:szCs w:val="24"/>
                <w:lang w:eastAsia="en-US"/>
              </w:rPr>
              <w:t>Подъёмы, спуски, торможения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Прохождение дистанции.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VI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Плавание </w:t>
            </w:r>
          </w:p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знать</w:t>
            </w: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технику выполнения основных способов плавания;</w:t>
            </w:r>
          </w:p>
          <w:p w:rsidR="00A07B53" w:rsidRPr="009F2C3A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знать</w:t>
            </w: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правила соревнований по плаванию</w:t>
            </w: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i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Лапта  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vMerge w:val="restart"/>
          </w:tcPr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основные технические действия и приемы игры в лапту в условиях учебной и игровой деятельности;</w:t>
            </w:r>
          </w:p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9F2C3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общеразвивающие упражнения, целенаправленно воздействующие на развитие основных физических качеств (силы, быстроты, выносливости, гибкости и </w:t>
            </w:r>
            <w:r w:rsidRPr="00646AD3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координации);</w:t>
            </w:r>
          </w:p>
          <w:p w:rsidR="00A07B53" w:rsidRPr="009F2C3A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D3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2D3C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646AD3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</w:tc>
        <w:tc>
          <w:tcPr>
            <w:tcW w:w="1558" w:type="dxa"/>
          </w:tcPr>
          <w:p w:rsidR="00A07B53" w:rsidRDefault="00A07B53" w:rsidP="00A07B53">
            <w:pPr>
              <w:tabs>
                <w:tab w:val="left" w:pos="367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Перебежки, осаливание.</w:t>
            </w:r>
          </w:p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Удар битой по мячу.</w:t>
            </w:r>
          </w:p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Ловля и броски мяча.</w:t>
            </w:r>
          </w:p>
          <w:p w:rsidR="00A07B53" w:rsidRPr="00646AD3" w:rsidRDefault="00A07B53" w:rsidP="00A07B53">
            <w:pPr>
              <w:tabs>
                <w:tab w:val="left" w:pos="367"/>
              </w:tabs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07B53" w:rsidRPr="00646AD3" w:rsidTr="00447CBF">
        <w:tc>
          <w:tcPr>
            <w:tcW w:w="61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18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646AD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102</w:t>
            </w:r>
          </w:p>
        </w:tc>
        <w:tc>
          <w:tcPr>
            <w:tcW w:w="2694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1558" w:type="dxa"/>
          </w:tcPr>
          <w:p w:rsidR="00A07B53" w:rsidRPr="00646AD3" w:rsidRDefault="00A07B53" w:rsidP="00A07B53">
            <w:pPr>
              <w:tabs>
                <w:tab w:val="left" w:pos="367"/>
              </w:tabs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</w:tc>
      </w:tr>
    </w:tbl>
    <w:p w:rsidR="00B85B3B" w:rsidRDefault="00B85B3B" w:rsidP="00B85B3B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85B3B" w:rsidRDefault="00B85B3B" w:rsidP="00B85B3B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85B3B" w:rsidRDefault="00B85B3B" w:rsidP="00B85B3B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85B3B" w:rsidRPr="00103DB3" w:rsidRDefault="00B85B3B" w:rsidP="00B85B3B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3DB3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B85B3B" w:rsidRPr="00103DB3" w:rsidRDefault="00B85B3B" w:rsidP="00B85B3B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03DB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7"/>
        <w:tblW w:w="10147" w:type="dxa"/>
        <w:tblLayout w:type="fixed"/>
        <w:tblLook w:val="04A0" w:firstRow="1" w:lastRow="0" w:firstColumn="1" w:lastColumn="0" w:noHBand="0" w:noVBand="1"/>
      </w:tblPr>
      <w:tblGrid>
        <w:gridCol w:w="674"/>
        <w:gridCol w:w="3661"/>
        <w:gridCol w:w="1134"/>
        <w:gridCol w:w="1559"/>
        <w:gridCol w:w="1560"/>
        <w:gridCol w:w="1559"/>
      </w:tblGrid>
      <w:tr w:rsidR="00B85B3B" w:rsidRPr="00103DB3" w:rsidTr="00B85B3B">
        <w:trPr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Корректировка часов</w:t>
            </w:r>
          </w:p>
        </w:tc>
      </w:tr>
      <w:tr w:rsidR="00B85B3B" w:rsidRPr="00103DB3" w:rsidTr="00B85B3B">
        <w:trPr>
          <w:trHeight w:val="32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322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Pr="00103DB3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D" w:rsidRPr="006F2150" w:rsidRDefault="00E149BD" w:rsidP="00E149B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</w:rPr>
            </w:pPr>
            <w:r w:rsidRPr="006F2150">
              <w:rPr>
                <w:rFonts w:ascii="Times New Roman" w:hAnsi="Times New Roman"/>
                <w:sz w:val="24"/>
              </w:rPr>
              <w:t>Роль физической культуры и спорта в формировании здорового образа жизни, профилактике вредных пр</w:t>
            </w:r>
            <w:r w:rsidR="00CA5469">
              <w:rPr>
                <w:rFonts w:ascii="Times New Roman" w:hAnsi="Times New Roman"/>
                <w:sz w:val="24"/>
              </w:rPr>
              <w:t xml:space="preserve">ивычек. Оздоровительные системы </w:t>
            </w:r>
            <w:r w:rsidRPr="006F2150">
              <w:rPr>
                <w:rFonts w:ascii="Times New Roman" w:hAnsi="Times New Roman"/>
                <w:sz w:val="24"/>
              </w:rPr>
              <w:t>физического воспитания и спортивная подготовка.</w:t>
            </w:r>
          </w:p>
          <w:p w:rsidR="00B85B3B" w:rsidRPr="00103DB3" w:rsidRDefault="00E149BD" w:rsidP="00447CBF">
            <w:pPr>
              <w:ind w:firstLine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B85B3B" w:rsidRPr="00103DB3">
              <w:rPr>
                <w:sz w:val="24"/>
                <w:szCs w:val="24"/>
                <w:lang w:eastAsia="en-US"/>
              </w:rPr>
              <w:t xml:space="preserve">Организация и проведение пеших туристских  походов. Требования к технике безопасности и бережное отношение к природе (экологические требования).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Легкая атлетика (14 часов)</w:t>
            </w: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5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Высокий 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6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6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теннисного мяча в вертикальную и горизонтальную цель(1х1 м)(девушки с 12-14м, юноши - до 16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12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Броски набивного мяча (2 кг - девушки и 3 кг юноши) двумя руками из-за головы с положения сидя на полу,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Волейбол (12</w:t>
            </w:r>
            <w:r w:rsidRPr="00103DB3">
              <w:rPr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8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Ходьба и бег , выполнение заданий (сесть на пол, встать, подпрыгнуть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61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мяча  отраженного сеткой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Отбивание кулаком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7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7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327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Pr="00103DB3">
              <w:rPr>
                <w:b/>
                <w:sz w:val="24"/>
                <w:szCs w:val="24"/>
                <w:lang w:eastAsia="en-US"/>
              </w:rPr>
              <w:t>2 час)</w:t>
            </w: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612276" w:rsidRDefault="00B85B3B" w:rsidP="00612276">
            <w:pPr>
              <w:spacing w:line="270" w:lineRule="atLeast"/>
              <w:ind w:firstLine="34"/>
              <w:jc w:val="both"/>
              <w:rPr>
                <w:sz w:val="24"/>
                <w:szCs w:val="24"/>
              </w:rPr>
            </w:pPr>
            <w:r w:rsidRPr="00103DB3">
              <w:rPr>
                <w:color w:val="000000"/>
                <w:sz w:val="24"/>
                <w:szCs w:val="24"/>
                <w:lang w:eastAsia="en-US"/>
              </w:rPr>
              <w:t>Адаптивная физическая культура.</w:t>
            </w:r>
            <w:r w:rsidRPr="00103DB3">
              <w:rPr>
                <w:sz w:val="24"/>
                <w:szCs w:val="24"/>
              </w:rPr>
              <w:t xml:space="preserve"> История Всероссийского физкультурно-спортивного комплекса "Готов к труду и обороне" (ГТО). Нормативы и ступени.</w:t>
            </w:r>
            <w:r w:rsidR="00CA5469">
              <w:rPr>
                <w:sz w:val="24"/>
                <w:szCs w:val="24"/>
              </w:rPr>
              <w:t xml:space="preserve"> Олимпийские игры в древности и современности. Достижения отечественных и зарубежных спортсменов.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spacing w:line="27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Cs/>
                <w:color w:val="000000"/>
                <w:sz w:val="24"/>
                <w:szCs w:val="24"/>
                <w:lang w:eastAsia="en-US"/>
              </w:rPr>
              <w:t>Профессионально-приклад</w:t>
            </w:r>
            <w:r w:rsidRPr="00103DB3">
              <w:rPr>
                <w:bCs/>
                <w:color w:val="000000"/>
                <w:sz w:val="24"/>
                <w:szCs w:val="24"/>
                <w:lang w:eastAsia="en-US"/>
              </w:rPr>
              <w:softHyphen/>
              <w:t>ная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Гимнастика с основами акробатики (20 часов)</w:t>
            </w: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Построение и перестроение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1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7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Из упора присев силой стойка на голове и руках; (мальчики).</w:t>
            </w:r>
          </w:p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"Мост" и пово</w:t>
            </w:r>
            <w:r>
              <w:rPr>
                <w:sz w:val="24"/>
                <w:szCs w:val="24"/>
                <w:lang w:eastAsia="en-US"/>
              </w:rPr>
              <w:t xml:space="preserve">рот в упор стоя на одном колене </w:t>
            </w:r>
            <w:r w:rsidRPr="00103DB3">
              <w:rPr>
                <w:sz w:val="24"/>
                <w:szCs w:val="24"/>
                <w:lang w:eastAsia="en-US"/>
              </w:rPr>
              <w:t>(девочки)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9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Кувырок вперед</w:t>
            </w:r>
            <w:r>
              <w:rPr>
                <w:sz w:val="24"/>
                <w:szCs w:val="24"/>
                <w:lang w:eastAsia="en-US"/>
              </w:rPr>
              <w:t xml:space="preserve"> и назад </w:t>
            </w:r>
            <w:r w:rsidRPr="00103DB3">
              <w:rPr>
                <w:sz w:val="24"/>
                <w:szCs w:val="24"/>
                <w:lang w:eastAsia="en-US"/>
              </w:rPr>
              <w:lastRenderedPageBreak/>
              <w:t>(мальчики и девочки)</w:t>
            </w:r>
          </w:p>
          <w:p w:rsidR="00B85B3B" w:rsidRPr="00103DB3" w:rsidRDefault="00B85B3B" w:rsidP="00447CB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Длинный кувырок с трех шагов (мальчики).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8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2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2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 xml:space="preserve">Ритмическая гимнастика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7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Мальчики: прыжок согнув ноги(козел в ширину, высота 115 см).</w:t>
            </w:r>
          </w:p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6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9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Из виса - подъём переворотом в упор силой - перемах правой - сед верхом - спад завесом - перемах назад - оборот вперед - соскок.(мальчики).</w:t>
            </w:r>
          </w:p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Передвижения ходьбой, приставными шагами</w:t>
            </w:r>
          </w:p>
          <w:p w:rsidR="00B85B3B" w:rsidRPr="00103DB3" w:rsidRDefault="00B85B3B" w:rsidP="00447CBF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прогнувшись)(девочки)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1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7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6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 xml:space="preserve"> Лазание по канату в три приема.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8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rFonts w:ascii="MS Shell Dlg 2" w:eastAsiaTheme="minorHAnsi" w:hAnsi="MS Shell Dlg 2" w:cs="MS Shell Dlg 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409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Знания о физической культуре (</w:t>
            </w:r>
            <w:r w:rsidRPr="00103DB3">
              <w:rPr>
                <w:b/>
                <w:sz w:val="24"/>
                <w:szCs w:val="24"/>
                <w:lang w:eastAsia="en-US"/>
              </w:rPr>
              <w:t>1 час)</w:t>
            </w:r>
          </w:p>
        </w:tc>
      </w:tr>
      <w:tr w:rsidR="00B85B3B" w:rsidRPr="00103DB3" w:rsidTr="00B85B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BD" w:rsidRPr="006F2150" w:rsidRDefault="00B85B3B" w:rsidP="00CA5469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CA54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Восстановительный массаж</w:t>
            </w:r>
            <w:r w:rsidR="00E149BD" w:rsidRPr="00CA5469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E149B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149BD" w:rsidRPr="006F2150">
              <w:rPr>
                <w:rFonts w:ascii="Times New Roman" w:hAnsi="Times New Roman"/>
                <w:sz w:val="24"/>
              </w:rPr>
              <w:t>К</w:t>
            </w:r>
            <w:r w:rsidR="00E149BD">
              <w:rPr>
                <w:rFonts w:ascii="Times New Roman" w:hAnsi="Times New Roman"/>
                <w:sz w:val="24"/>
              </w:rPr>
              <w:t xml:space="preserve">омплексы утренней и дыхательной </w:t>
            </w:r>
            <w:r w:rsidR="00E149BD" w:rsidRPr="006F2150">
              <w:rPr>
                <w:rFonts w:ascii="Times New Roman" w:hAnsi="Times New Roman"/>
                <w:sz w:val="24"/>
              </w:rPr>
              <w:t>гимнастики, ги</w:t>
            </w:r>
            <w:r w:rsidR="00CA5469">
              <w:rPr>
                <w:rFonts w:ascii="Times New Roman" w:hAnsi="Times New Roman"/>
                <w:sz w:val="24"/>
              </w:rPr>
              <w:t xml:space="preserve">мнастики для глаз, физкультпауз </w:t>
            </w:r>
            <w:r w:rsidR="00E149BD" w:rsidRPr="006F2150">
              <w:rPr>
                <w:rFonts w:ascii="Times New Roman" w:hAnsi="Times New Roman"/>
                <w:sz w:val="24"/>
              </w:rPr>
              <w:t xml:space="preserve">(физкультминуток), элементы </w:t>
            </w:r>
            <w:r w:rsidR="00E149BD" w:rsidRPr="006F2150">
              <w:rPr>
                <w:rFonts w:ascii="Times New Roman" w:hAnsi="Times New Roman"/>
                <w:sz w:val="24"/>
              </w:rPr>
              <w:lastRenderedPageBreak/>
              <w:t>релаксации и аутотренинга</w:t>
            </w:r>
            <w:r w:rsidR="00CA5469">
              <w:rPr>
                <w:rFonts w:ascii="Times New Roman" w:hAnsi="Times New Roman"/>
                <w:sz w:val="24"/>
              </w:rPr>
              <w:t xml:space="preserve"> </w:t>
            </w:r>
            <w:r w:rsidR="00E149BD" w:rsidRPr="006F2150">
              <w:rPr>
                <w:rFonts w:ascii="Times New Roman" w:hAnsi="Times New Roman"/>
                <w:sz w:val="24"/>
              </w:rPr>
              <w:t>.</w:t>
            </w:r>
            <w:r w:rsidR="00CA5469">
              <w:rPr>
                <w:rFonts w:ascii="Times New Roman" w:hAnsi="Times New Roman"/>
                <w:sz w:val="24"/>
              </w:rPr>
              <w:t xml:space="preserve">Комплексы </w:t>
            </w:r>
            <w:r w:rsidR="00E149BD" w:rsidRPr="006F2150">
              <w:rPr>
                <w:rFonts w:ascii="Times New Roman" w:hAnsi="Times New Roman"/>
                <w:sz w:val="24"/>
              </w:rPr>
              <w:t>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  <w:p w:rsidR="00E149BD" w:rsidRPr="006F2150" w:rsidRDefault="00E149BD" w:rsidP="00E149B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</w:rPr>
            </w:pPr>
            <w:r w:rsidRPr="006F2150">
              <w:rPr>
                <w:rFonts w:ascii="Times New Roman" w:hAnsi="Times New Roman"/>
                <w:sz w:val="24"/>
              </w:rPr>
              <w:t>Комплексы упражнений для развития основных физических качеств, функциональных возможностей сердечно-сосудистой и дыхательной систем.</w:t>
            </w:r>
          </w:p>
          <w:p w:rsidR="00B85B3B" w:rsidRPr="006332F4" w:rsidRDefault="00E149BD" w:rsidP="006332F4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6F2150">
              <w:rPr>
                <w:rFonts w:ascii="Times New Roman" w:hAnsi="Times New Roman"/>
                <w:sz w:val="24"/>
              </w:rPr>
              <w:t>Упражнения и комплексы из современных оздоровительных систем физического воспитания, адаптивной физической культуры.Способы закаливания организма, простейшие приемы самомассажа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lastRenderedPageBreak/>
              <w:t>Лыжная подготовка (лыжные гонки) (1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Pr="00103DB3">
              <w:rPr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B85B3B" w:rsidRPr="00103DB3" w:rsidTr="00B85B3B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Попеременный четырехшажный 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Переход с попеременных ходов на одновременные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Преодоление контруклонов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3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Горнолыжная эстафета с преодолением препятствий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4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Передвижение на лыжах до 5 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B85B3B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A07B53" w:rsidRPr="00103DB3" w:rsidTr="00B95C7D">
        <w:trPr>
          <w:trHeight w:val="237"/>
        </w:trPr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b/>
                <w:bCs/>
                <w:sz w:val="24"/>
                <w:szCs w:val="24"/>
              </w:rPr>
              <w:t>Волейбол (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03DB3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A07B53" w:rsidRPr="00103DB3" w:rsidTr="00951924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</w:tr>
      <w:tr w:rsidR="00A07B53" w:rsidRPr="00103DB3" w:rsidTr="00951924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</w:tr>
      <w:tr w:rsidR="00A07B53" w:rsidRPr="00103DB3" w:rsidTr="00951924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Прием мяча  отраженного сеткой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103DB3">
              <w:rPr>
                <w:sz w:val="24"/>
                <w:szCs w:val="24"/>
                <w:lang w:eastAsia="en-US"/>
              </w:rPr>
              <w:t xml:space="preserve"> Отбивание кулаком через </w:t>
            </w:r>
            <w:r w:rsidRPr="00103DB3">
              <w:rPr>
                <w:sz w:val="24"/>
                <w:szCs w:val="24"/>
                <w:lang w:eastAsia="en-US"/>
              </w:rPr>
              <w:lastRenderedPageBreak/>
              <w:t>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</w:tr>
      <w:tr w:rsidR="00A07B53" w:rsidRPr="00103DB3" w:rsidTr="00951924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3" w:rsidRPr="00103DB3" w:rsidRDefault="00A07B53" w:rsidP="00A07B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</w:tr>
      <w:tr w:rsidR="00A07B53" w:rsidRPr="00103DB3" w:rsidTr="00A009CE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3" w:rsidRPr="00103DB3" w:rsidRDefault="00A07B53" w:rsidP="00A07B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</w:tr>
      <w:tr w:rsidR="00A07B53" w:rsidRPr="00103DB3" w:rsidTr="00A009CE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53" w:rsidRPr="00103DB3" w:rsidRDefault="00A07B53" w:rsidP="00A07B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B3B" w:rsidRDefault="00B85B3B" w:rsidP="00B85B3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B53" w:rsidRPr="00103DB3" w:rsidRDefault="00A07B53" w:rsidP="00B85B3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3"/>
        <w:gridCol w:w="3660"/>
        <w:gridCol w:w="1134"/>
        <w:gridCol w:w="1559"/>
        <w:gridCol w:w="1560"/>
        <w:gridCol w:w="1559"/>
      </w:tblGrid>
      <w:tr w:rsidR="00B85B3B" w:rsidRPr="00103DB3" w:rsidTr="009F29C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Плавание (2часа)</w:t>
            </w:r>
          </w:p>
        </w:tc>
      </w:tr>
      <w:tr w:rsidR="00B85B3B" w:rsidRPr="00103DB3" w:rsidTr="009F29C4">
        <w:trPr>
          <w:trHeight w:val="77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2C" w:rsidRPr="0084522C" w:rsidRDefault="00B85B3B" w:rsidP="0084522C">
            <w:pPr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Правила техники безопасности на занятиях плаванием</w:t>
            </w:r>
            <w:r w:rsidRPr="0084522C">
              <w:rPr>
                <w:sz w:val="24"/>
                <w:szCs w:val="24"/>
              </w:rPr>
              <w:t>.</w:t>
            </w:r>
            <w:r w:rsidR="0084522C" w:rsidRPr="0084522C">
              <w:rPr>
                <w:sz w:val="24"/>
                <w:szCs w:val="24"/>
              </w:rPr>
              <w:t xml:space="preserve"> Основные способы плавания: кроль на груди и спине, брасс.</w:t>
            </w:r>
          </w:p>
          <w:p w:rsidR="00B85B3B" w:rsidRPr="00103DB3" w:rsidRDefault="00B85B3B" w:rsidP="00447CB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7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Правила соревнований, правила судейства.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2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9F29C4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Баскетбол (3 часа</w:t>
            </w:r>
            <w:r w:rsidR="00B85B3B" w:rsidRPr="00103DB3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Остановка двумя шагами и прыжком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C4" w:rsidRDefault="009F29C4" w:rsidP="00447C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Повороты без мяча и с мячом</w:t>
            </w:r>
          </w:p>
          <w:p w:rsidR="009F29C4" w:rsidRPr="00AF61F9" w:rsidRDefault="009F29C4" w:rsidP="00447C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A07B53" w:rsidRPr="00103DB3" w:rsidTr="008C10E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53" w:rsidRPr="00103DB3" w:rsidRDefault="00A07B53" w:rsidP="00A07B53">
            <w:pPr>
              <w:jc w:val="center"/>
              <w:rPr>
                <w:sz w:val="24"/>
                <w:szCs w:val="24"/>
                <w:lang w:eastAsia="en-US"/>
              </w:rPr>
            </w:pPr>
            <w:r w:rsidRPr="00AF61F9">
              <w:rPr>
                <w:b/>
                <w:sz w:val="24"/>
                <w:szCs w:val="24"/>
                <w:lang w:eastAsia="en-US"/>
              </w:rPr>
              <w:t>Гандбол (4 часа)</w:t>
            </w: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9F29C4" w:rsidP="00447C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Стойки и перемещения. Броски мяча с 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AF61F9" w:rsidP="00447C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Тактические действия в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AF61F9" w:rsidP="00447C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Передача мяча в движении. Обманные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AF61F9" w:rsidP="00447C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в гандбол.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Знания о физической культуре (</w:t>
            </w:r>
            <w:r w:rsidRPr="00103DB3">
              <w:rPr>
                <w:b/>
                <w:sz w:val="24"/>
                <w:szCs w:val="24"/>
                <w:lang w:eastAsia="en-US"/>
              </w:rPr>
              <w:t>2 часа)</w:t>
            </w: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2C" w:rsidRDefault="0084522C" w:rsidP="0084522C">
            <w:r w:rsidRPr="0084522C">
              <w:rPr>
                <w:sz w:val="24"/>
                <w:szCs w:val="24"/>
              </w:rPr>
              <w:t>Упражнения культурно-этнической направленности: сю</w:t>
            </w:r>
            <w:r>
              <w:rPr>
                <w:sz w:val="24"/>
                <w:szCs w:val="24"/>
              </w:rPr>
              <w:t xml:space="preserve">жетно-образные и обрядовые игры. </w:t>
            </w:r>
            <w:r w:rsidRPr="0084522C">
              <w:rPr>
                <w:sz w:val="24"/>
                <w:szCs w:val="24"/>
              </w:rPr>
              <w:t>Элементы техники национальных видов спорта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84522C">
              <w:rPr>
                <w:sz w:val="24"/>
                <w:szCs w:val="24"/>
              </w:rPr>
              <w:t>Нормы этического общения и коллективного взаимодействия в игровой и соревновательной</w:t>
            </w:r>
            <w:r>
              <w:t xml:space="preserve"> </w:t>
            </w:r>
            <w:r w:rsidRPr="0084522C">
              <w:rPr>
                <w:sz w:val="24"/>
                <w:szCs w:val="24"/>
              </w:rPr>
              <w:t>деятельности.</w:t>
            </w:r>
          </w:p>
          <w:p w:rsidR="00B85B3B" w:rsidRPr="0084522C" w:rsidRDefault="00B85B3B" w:rsidP="008452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spacing w:line="270" w:lineRule="atLeast"/>
              <w:ind w:firstLine="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Cs/>
                <w:color w:val="000000"/>
                <w:sz w:val="24"/>
                <w:szCs w:val="24"/>
                <w:lang w:eastAsia="en-US"/>
              </w:rPr>
              <w:t>Доврачебная помощь во время занятий</w:t>
            </w:r>
            <w:r w:rsidR="0084522C">
              <w:rPr>
                <w:bCs/>
                <w:color w:val="000000"/>
                <w:sz w:val="24"/>
                <w:szCs w:val="24"/>
                <w:lang w:eastAsia="en-US"/>
              </w:rPr>
              <w:t xml:space="preserve"> физической культурой и спортом </w:t>
            </w:r>
            <w:r w:rsidR="0084522C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r w:rsidR="0084522C" w:rsidRPr="00103DB3">
              <w:rPr>
                <w:color w:val="000000"/>
                <w:sz w:val="24"/>
                <w:szCs w:val="24"/>
                <w:lang w:eastAsia="en-US"/>
              </w:rPr>
              <w:t>банных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03DB3">
              <w:rPr>
                <w:b/>
                <w:sz w:val="24"/>
                <w:szCs w:val="24"/>
                <w:lang w:eastAsia="en-US"/>
              </w:rPr>
              <w:t>Баскетбол (5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8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98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1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Штрафной бросок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376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Футбол (4 часа</w:t>
            </w:r>
            <w:r w:rsidRPr="00103DB3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1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Совершенствование техники передвижени</w:t>
            </w:r>
            <w:r>
              <w:rPr>
                <w:sz w:val="24"/>
                <w:szCs w:val="24"/>
              </w:rPr>
              <w:t xml:space="preserve">й, остановок, поворотов и стоек. </w:t>
            </w:r>
            <w:r w:rsidRPr="00103DB3">
              <w:rPr>
                <w:sz w:val="24"/>
                <w:szCs w:val="24"/>
              </w:rPr>
              <w:t>Совершенствование техники ударов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tabs>
                <w:tab w:val="left" w:pos="30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 xml:space="preserve"> Удар по катящемуся мячу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5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</w:rPr>
              <w:t>Совершенствование техники 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tabs>
                <w:tab w:val="left" w:pos="30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tabs>
                <w:tab w:val="left" w:pos="30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8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z w:val="24"/>
                <w:szCs w:val="24"/>
              </w:rPr>
            </w:pPr>
            <w:r w:rsidRPr="00103DB3">
              <w:rPr>
                <w:sz w:val="24"/>
                <w:szCs w:val="24"/>
              </w:rPr>
              <w:t>Совершенство</w:t>
            </w:r>
            <w:r>
              <w:rPr>
                <w:sz w:val="24"/>
                <w:szCs w:val="24"/>
              </w:rPr>
              <w:t xml:space="preserve">вание техники ударов по воротам. </w:t>
            </w:r>
            <w:r w:rsidRPr="00103DB3">
              <w:rPr>
                <w:sz w:val="24"/>
                <w:szCs w:val="24"/>
              </w:rPr>
              <w:t>Игра в мини-футбол.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38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03DB3">
              <w:rPr>
                <w:b/>
                <w:color w:val="000000"/>
                <w:sz w:val="24"/>
                <w:szCs w:val="24"/>
                <w:lang w:eastAsia="en-US"/>
              </w:rPr>
              <w:t>Легкая атлетика (14 часов)</w:t>
            </w: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Низкий старт до 30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с ускорением от 70 до 80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Скоростной бег до 70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на результат 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5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Кроссовый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Бег 2000 м(мальчики), 1500м (девочки)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60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5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5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5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12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теннисного мяча в вертикальную и горизонтальную цель(1х1 м)(девушки с 12-14м, юноши - до 16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6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1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03DB3">
              <w:rPr>
                <w:sz w:val="24"/>
                <w:szCs w:val="24"/>
                <w:lang w:eastAsia="en-US"/>
              </w:rPr>
              <w:t>Броски набивного мяча (2 кг - девушки и 3 кг юноши) двумя руками из-за головы с положения сидя на полу, от груди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942B5E" w:rsidRDefault="00B85B3B" w:rsidP="00447C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Лапта (2 </w:t>
            </w:r>
            <w:r w:rsidRPr="00942B5E">
              <w:rPr>
                <w:b/>
                <w:sz w:val="24"/>
                <w:szCs w:val="24"/>
                <w:lang w:eastAsia="en-US"/>
              </w:rPr>
              <w:t>часа)</w:t>
            </w: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Перебежки, осаливание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486C6B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  <w:tr w:rsidR="00B85B3B" w:rsidRPr="00103DB3" w:rsidTr="009F29C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Удар битой по мячу. Ловля и броски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B" w:rsidRPr="00103DB3" w:rsidRDefault="00B85B3B" w:rsidP="00447C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B" w:rsidRPr="00103DB3" w:rsidRDefault="00B85B3B" w:rsidP="00447CB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B3B" w:rsidRDefault="00B85B3B" w:rsidP="00B85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B3B" w:rsidRDefault="00B85B3B" w:rsidP="00646A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sectPr w:rsidR="00B85B3B" w:rsidSect="00B85B3B">
      <w:pgSz w:w="11906" w:h="16838"/>
      <w:pgMar w:top="709" w:right="567" w:bottom="1134" w:left="90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A2" w:rsidRDefault="009D75A2">
      <w:r>
        <w:separator/>
      </w:r>
    </w:p>
  </w:endnote>
  <w:endnote w:type="continuationSeparator" w:id="0">
    <w:p w:rsidR="009D75A2" w:rsidRDefault="009D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A2" w:rsidRDefault="009D75A2">
      <w:r>
        <w:separator/>
      </w:r>
    </w:p>
  </w:footnote>
  <w:footnote w:type="continuationSeparator" w:id="0">
    <w:p w:rsidR="009D75A2" w:rsidRDefault="009D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8E2"/>
    <w:multiLevelType w:val="hybridMultilevel"/>
    <w:tmpl w:val="48AC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DE7"/>
    <w:multiLevelType w:val="hybridMultilevel"/>
    <w:tmpl w:val="746CC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1101D4B"/>
    <w:multiLevelType w:val="hybridMultilevel"/>
    <w:tmpl w:val="B1C2D1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846F5A"/>
    <w:multiLevelType w:val="hybridMultilevel"/>
    <w:tmpl w:val="38FECC6A"/>
    <w:lvl w:ilvl="0" w:tplc="A15E372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803F6B"/>
    <w:multiLevelType w:val="hybridMultilevel"/>
    <w:tmpl w:val="A16E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2E0A18"/>
    <w:multiLevelType w:val="hybridMultilevel"/>
    <w:tmpl w:val="1B722FB0"/>
    <w:lvl w:ilvl="0" w:tplc="7422B4F8">
      <w:start w:val="1"/>
      <w:numFmt w:val="decimalZero"/>
      <w:lvlText w:val="%1."/>
      <w:lvlJc w:val="left"/>
      <w:pPr>
        <w:ind w:left="4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2A7040"/>
    <w:multiLevelType w:val="hybridMultilevel"/>
    <w:tmpl w:val="3E141786"/>
    <w:lvl w:ilvl="0" w:tplc="D3F26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8358A"/>
    <w:multiLevelType w:val="hybridMultilevel"/>
    <w:tmpl w:val="666A8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D3F7B20"/>
    <w:multiLevelType w:val="hybridMultilevel"/>
    <w:tmpl w:val="3E141786"/>
    <w:lvl w:ilvl="0" w:tplc="D3F26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571B68"/>
    <w:multiLevelType w:val="singleLevel"/>
    <w:tmpl w:val="2B96937C"/>
    <w:lvl w:ilvl="0">
      <w:start w:val="4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1791D5C"/>
    <w:multiLevelType w:val="hybridMultilevel"/>
    <w:tmpl w:val="666A8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5294C"/>
    <w:multiLevelType w:val="singleLevel"/>
    <w:tmpl w:val="32D6C53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0C750A0"/>
    <w:multiLevelType w:val="hybridMultilevel"/>
    <w:tmpl w:val="3E141786"/>
    <w:lvl w:ilvl="0" w:tplc="D3F26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3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</w:num>
  <w:num w:numId="8">
    <w:abstractNumId w:val="17"/>
    <w:lvlOverride w:ilvl="0">
      <w:startOverride w:val="4"/>
    </w:lvlOverride>
  </w:num>
  <w:num w:numId="9">
    <w:abstractNumId w:val="12"/>
  </w:num>
  <w:num w:numId="10">
    <w:abstractNumId w:val="20"/>
  </w:num>
  <w:num w:numId="11">
    <w:abstractNumId w:val="15"/>
  </w:num>
  <w:num w:numId="12">
    <w:abstractNumId w:val="1"/>
  </w:num>
  <w:num w:numId="13">
    <w:abstractNumId w:val="2"/>
  </w:num>
  <w:num w:numId="14">
    <w:abstractNumId w:val="5"/>
  </w:num>
  <w:num w:numId="15">
    <w:abstractNumId w:val="11"/>
  </w:num>
  <w:num w:numId="16">
    <w:abstractNumId w:val="7"/>
  </w:num>
  <w:num w:numId="17">
    <w:abstractNumId w:val="16"/>
  </w:num>
  <w:num w:numId="18">
    <w:abstractNumId w:val="4"/>
  </w:num>
  <w:num w:numId="19">
    <w:abstractNumId w:val="21"/>
  </w:num>
  <w:num w:numId="20">
    <w:abstractNumId w:val="8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12D"/>
    <w:rsid w:val="00000B23"/>
    <w:rsid w:val="00015D23"/>
    <w:rsid w:val="00020B6E"/>
    <w:rsid w:val="00021EAB"/>
    <w:rsid w:val="0003162E"/>
    <w:rsid w:val="00040732"/>
    <w:rsid w:val="000427D7"/>
    <w:rsid w:val="0004519B"/>
    <w:rsid w:val="000479FF"/>
    <w:rsid w:val="00047BA9"/>
    <w:rsid w:val="00047CB9"/>
    <w:rsid w:val="00052B01"/>
    <w:rsid w:val="00052D3C"/>
    <w:rsid w:val="00054F23"/>
    <w:rsid w:val="00057774"/>
    <w:rsid w:val="00061B70"/>
    <w:rsid w:val="00080F6F"/>
    <w:rsid w:val="000825AC"/>
    <w:rsid w:val="00082AF6"/>
    <w:rsid w:val="0008428B"/>
    <w:rsid w:val="00087A35"/>
    <w:rsid w:val="00090E96"/>
    <w:rsid w:val="000949FF"/>
    <w:rsid w:val="000A5AAE"/>
    <w:rsid w:val="000B2935"/>
    <w:rsid w:val="000B5E77"/>
    <w:rsid w:val="000C177E"/>
    <w:rsid w:val="000C3538"/>
    <w:rsid w:val="000C7ABA"/>
    <w:rsid w:val="000D60B8"/>
    <w:rsid w:val="000E0873"/>
    <w:rsid w:val="000E1231"/>
    <w:rsid w:val="000E27C6"/>
    <w:rsid w:val="000F48C3"/>
    <w:rsid w:val="000F6369"/>
    <w:rsid w:val="000F72DF"/>
    <w:rsid w:val="00103DB3"/>
    <w:rsid w:val="00105984"/>
    <w:rsid w:val="001164B8"/>
    <w:rsid w:val="0012121D"/>
    <w:rsid w:val="00123624"/>
    <w:rsid w:val="0012477C"/>
    <w:rsid w:val="001343C5"/>
    <w:rsid w:val="001372D2"/>
    <w:rsid w:val="00161D5B"/>
    <w:rsid w:val="00171B8D"/>
    <w:rsid w:val="0017320A"/>
    <w:rsid w:val="001756EC"/>
    <w:rsid w:val="001815EB"/>
    <w:rsid w:val="0018212C"/>
    <w:rsid w:val="001824FB"/>
    <w:rsid w:val="00183715"/>
    <w:rsid w:val="0019453E"/>
    <w:rsid w:val="001970F7"/>
    <w:rsid w:val="001A4878"/>
    <w:rsid w:val="001A5597"/>
    <w:rsid w:val="001A565F"/>
    <w:rsid w:val="001D0B82"/>
    <w:rsid w:val="001D3C74"/>
    <w:rsid w:val="001E10C8"/>
    <w:rsid w:val="001E2F7A"/>
    <w:rsid w:val="001E4F3B"/>
    <w:rsid w:val="001E4F93"/>
    <w:rsid w:val="001F2289"/>
    <w:rsid w:val="001F6CE8"/>
    <w:rsid w:val="00203668"/>
    <w:rsid w:val="00206B68"/>
    <w:rsid w:val="00224689"/>
    <w:rsid w:val="00224FE7"/>
    <w:rsid w:val="00237574"/>
    <w:rsid w:val="002409FB"/>
    <w:rsid w:val="002410AC"/>
    <w:rsid w:val="00241CDC"/>
    <w:rsid w:val="002475CC"/>
    <w:rsid w:val="002506C8"/>
    <w:rsid w:val="00256979"/>
    <w:rsid w:val="00264EEF"/>
    <w:rsid w:val="0026593D"/>
    <w:rsid w:val="00266C06"/>
    <w:rsid w:val="00271D15"/>
    <w:rsid w:val="002753C9"/>
    <w:rsid w:val="00277C36"/>
    <w:rsid w:val="002816E2"/>
    <w:rsid w:val="00283509"/>
    <w:rsid w:val="0029225C"/>
    <w:rsid w:val="00294331"/>
    <w:rsid w:val="002A3953"/>
    <w:rsid w:val="002A4697"/>
    <w:rsid w:val="002A61F3"/>
    <w:rsid w:val="002B0E92"/>
    <w:rsid w:val="002B21F7"/>
    <w:rsid w:val="002B7E42"/>
    <w:rsid w:val="002C5AF8"/>
    <w:rsid w:val="002C6F93"/>
    <w:rsid w:val="002C7DDE"/>
    <w:rsid w:val="002D4ADE"/>
    <w:rsid w:val="002F0A0C"/>
    <w:rsid w:val="002F684D"/>
    <w:rsid w:val="0030379E"/>
    <w:rsid w:val="003071F5"/>
    <w:rsid w:val="003073D2"/>
    <w:rsid w:val="00310F99"/>
    <w:rsid w:val="003124DE"/>
    <w:rsid w:val="00312B63"/>
    <w:rsid w:val="0031341F"/>
    <w:rsid w:val="00314AF9"/>
    <w:rsid w:val="003153CB"/>
    <w:rsid w:val="00322F2F"/>
    <w:rsid w:val="0033343A"/>
    <w:rsid w:val="003355C5"/>
    <w:rsid w:val="00335DD2"/>
    <w:rsid w:val="00341205"/>
    <w:rsid w:val="00352125"/>
    <w:rsid w:val="003529A5"/>
    <w:rsid w:val="00355539"/>
    <w:rsid w:val="00361E7A"/>
    <w:rsid w:val="0037212D"/>
    <w:rsid w:val="003819AB"/>
    <w:rsid w:val="00384699"/>
    <w:rsid w:val="00392777"/>
    <w:rsid w:val="00392E77"/>
    <w:rsid w:val="003A2CD8"/>
    <w:rsid w:val="003A32FF"/>
    <w:rsid w:val="003B4B9C"/>
    <w:rsid w:val="003C1ECF"/>
    <w:rsid w:val="003C7099"/>
    <w:rsid w:val="003C70F3"/>
    <w:rsid w:val="003D5A4F"/>
    <w:rsid w:val="003D69F4"/>
    <w:rsid w:val="003E2CA6"/>
    <w:rsid w:val="003E60C4"/>
    <w:rsid w:val="003F6CE2"/>
    <w:rsid w:val="00403430"/>
    <w:rsid w:val="004133CC"/>
    <w:rsid w:val="004140A1"/>
    <w:rsid w:val="00421CE0"/>
    <w:rsid w:val="00423287"/>
    <w:rsid w:val="00424C40"/>
    <w:rsid w:val="00426D48"/>
    <w:rsid w:val="00431747"/>
    <w:rsid w:val="004317D8"/>
    <w:rsid w:val="004318D3"/>
    <w:rsid w:val="004363DF"/>
    <w:rsid w:val="00440C4C"/>
    <w:rsid w:val="004413B4"/>
    <w:rsid w:val="00447CBF"/>
    <w:rsid w:val="00450AE1"/>
    <w:rsid w:val="00455C97"/>
    <w:rsid w:val="004602DC"/>
    <w:rsid w:val="00462005"/>
    <w:rsid w:val="0046301D"/>
    <w:rsid w:val="0046325D"/>
    <w:rsid w:val="00464588"/>
    <w:rsid w:val="00470F1E"/>
    <w:rsid w:val="00473E0A"/>
    <w:rsid w:val="00480A12"/>
    <w:rsid w:val="00484844"/>
    <w:rsid w:val="00486B47"/>
    <w:rsid w:val="00490887"/>
    <w:rsid w:val="004969D2"/>
    <w:rsid w:val="004A296B"/>
    <w:rsid w:val="004A2CEF"/>
    <w:rsid w:val="004B4155"/>
    <w:rsid w:val="004B6F66"/>
    <w:rsid w:val="004C049D"/>
    <w:rsid w:val="004C51C1"/>
    <w:rsid w:val="004D7C8E"/>
    <w:rsid w:val="004F20B0"/>
    <w:rsid w:val="004F28F7"/>
    <w:rsid w:val="004F6A97"/>
    <w:rsid w:val="00511DF2"/>
    <w:rsid w:val="00520425"/>
    <w:rsid w:val="005266B1"/>
    <w:rsid w:val="0052731A"/>
    <w:rsid w:val="00530E6F"/>
    <w:rsid w:val="00540879"/>
    <w:rsid w:val="005437E8"/>
    <w:rsid w:val="00543D93"/>
    <w:rsid w:val="00543DB2"/>
    <w:rsid w:val="00551788"/>
    <w:rsid w:val="005634D3"/>
    <w:rsid w:val="00564693"/>
    <w:rsid w:val="00567B26"/>
    <w:rsid w:val="00572895"/>
    <w:rsid w:val="005744AE"/>
    <w:rsid w:val="005764EC"/>
    <w:rsid w:val="005821F0"/>
    <w:rsid w:val="005922B5"/>
    <w:rsid w:val="00594A66"/>
    <w:rsid w:val="005959C5"/>
    <w:rsid w:val="00597207"/>
    <w:rsid w:val="005A19AC"/>
    <w:rsid w:val="005A477D"/>
    <w:rsid w:val="005C4FE2"/>
    <w:rsid w:val="005D301A"/>
    <w:rsid w:val="005D4182"/>
    <w:rsid w:val="005E1F2E"/>
    <w:rsid w:val="005E201D"/>
    <w:rsid w:val="005E4B88"/>
    <w:rsid w:val="005F224C"/>
    <w:rsid w:val="005F774F"/>
    <w:rsid w:val="00601C39"/>
    <w:rsid w:val="00602D63"/>
    <w:rsid w:val="00606D5E"/>
    <w:rsid w:val="00612276"/>
    <w:rsid w:val="00615182"/>
    <w:rsid w:val="0061550C"/>
    <w:rsid w:val="0061637A"/>
    <w:rsid w:val="00627368"/>
    <w:rsid w:val="0063054A"/>
    <w:rsid w:val="00631F63"/>
    <w:rsid w:val="006332F4"/>
    <w:rsid w:val="00646AD3"/>
    <w:rsid w:val="0064729E"/>
    <w:rsid w:val="0065307F"/>
    <w:rsid w:val="006533C1"/>
    <w:rsid w:val="00673A53"/>
    <w:rsid w:val="0067684B"/>
    <w:rsid w:val="00685EE0"/>
    <w:rsid w:val="00691B88"/>
    <w:rsid w:val="0069761B"/>
    <w:rsid w:val="006A1187"/>
    <w:rsid w:val="006A2DCB"/>
    <w:rsid w:val="006A2F73"/>
    <w:rsid w:val="006A3CBB"/>
    <w:rsid w:val="006C043D"/>
    <w:rsid w:val="006C054C"/>
    <w:rsid w:val="006C4FFB"/>
    <w:rsid w:val="006D66C5"/>
    <w:rsid w:val="006E662F"/>
    <w:rsid w:val="006F2150"/>
    <w:rsid w:val="006F24CB"/>
    <w:rsid w:val="006F3BF7"/>
    <w:rsid w:val="006F66E5"/>
    <w:rsid w:val="006F7302"/>
    <w:rsid w:val="006F7910"/>
    <w:rsid w:val="0070319D"/>
    <w:rsid w:val="007038AE"/>
    <w:rsid w:val="0070557B"/>
    <w:rsid w:val="00711EFB"/>
    <w:rsid w:val="0071687F"/>
    <w:rsid w:val="007272C3"/>
    <w:rsid w:val="00733FA1"/>
    <w:rsid w:val="00735C34"/>
    <w:rsid w:val="00736440"/>
    <w:rsid w:val="0073694C"/>
    <w:rsid w:val="00745D16"/>
    <w:rsid w:val="00746D82"/>
    <w:rsid w:val="00762BAA"/>
    <w:rsid w:val="00764AA4"/>
    <w:rsid w:val="00774ADA"/>
    <w:rsid w:val="00776E3E"/>
    <w:rsid w:val="007778C3"/>
    <w:rsid w:val="00781DCC"/>
    <w:rsid w:val="00782A45"/>
    <w:rsid w:val="0078375C"/>
    <w:rsid w:val="00784F00"/>
    <w:rsid w:val="007905FB"/>
    <w:rsid w:val="007909DD"/>
    <w:rsid w:val="007932DE"/>
    <w:rsid w:val="0079392C"/>
    <w:rsid w:val="007A11D1"/>
    <w:rsid w:val="007A188A"/>
    <w:rsid w:val="007A2105"/>
    <w:rsid w:val="007A2265"/>
    <w:rsid w:val="007A6346"/>
    <w:rsid w:val="007A7890"/>
    <w:rsid w:val="007B1916"/>
    <w:rsid w:val="007B1C3B"/>
    <w:rsid w:val="007C018F"/>
    <w:rsid w:val="007C6955"/>
    <w:rsid w:val="007C7231"/>
    <w:rsid w:val="007E5F33"/>
    <w:rsid w:val="007F381A"/>
    <w:rsid w:val="007F5668"/>
    <w:rsid w:val="007F566F"/>
    <w:rsid w:val="00805637"/>
    <w:rsid w:val="00812E51"/>
    <w:rsid w:val="00815B19"/>
    <w:rsid w:val="00821D60"/>
    <w:rsid w:val="008303EE"/>
    <w:rsid w:val="00832F4A"/>
    <w:rsid w:val="00836865"/>
    <w:rsid w:val="0084522C"/>
    <w:rsid w:val="00846354"/>
    <w:rsid w:val="008470A5"/>
    <w:rsid w:val="0085057B"/>
    <w:rsid w:val="00852387"/>
    <w:rsid w:val="00855992"/>
    <w:rsid w:val="00861A15"/>
    <w:rsid w:val="00861EE2"/>
    <w:rsid w:val="00862025"/>
    <w:rsid w:val="0086623B"/>
    <w:rsid w:val="00880F63"/>
    <w:rsid w:val="00880FB1"/>
    <w:rsid w:val="008837E7"/>
    <w:rsid w:val="008843BE"/>
    <w:rsid w:val="00886240"/>
    <w:rsid w:val="008947B4"/>
    <w:rsid w:val="00896655"/>
    <w:rsid w:val="008A6337"/>
    <w:rsid w:val="008B1815"/>
    <w:rsid w:val="008C151E"/>
    <w:rsid w:val="008C3E3E"/>
    <w:rsid w:val="008C7127"/>
    <w:rsid w:val="008C71BF"/>
    <w:rsid w:val="008C7D73"/>
    <w:rsid w:val="008D15CB"/>
    <w:rsid w:val="008D46D7"/>
    <w:rsid w:val="008D5FAB"/>
    <w:rsid w:val="008D782E"/>
    <w:rsid w:val="008E181E"/>
    <w:rsid w:val="008F41F0"/>
    <w:rsid w:val="008F5410"/>
    <w:rsid w:val="008F67BA"/>
    <w:rsid w:val="00900A9C"/>
    <w:rsid w:val="00910576"/>
    <w:rsid w:val="00910D7F"/>
    <w:rsid w:val="00920687"/>
    <w:rsid w:val="009208CF"/>
    <w:rsid w:val="00925763"/>
    <w:rsid w:val="0092703B"/>
    <w:rsid w:val="00942B5E"/>
    <w:rsid w:val="00943725"/>
    <w:rsid w:val="009511C3"/>
    <w:rsid w:val="00955D52"/>
    <w:rsid w:val="009608B4"/>
    <w:rsid w:val="00960E40"/>
    <w:rsid w:val="00961D0E"/>
    <w:rsid w:val="009719F3"/>
    <w:rsid w:val="00973FDB"/>
    <w:rsid w:val="0097532D"/>
    <w:rsid w:val="009774DE"/>
    <w:rsid w:val="009966F8"/>
    <w:rsid w:val="009A3166"/>
    <w:rsid w:val="009A4E93"/>
    <w:rsid w:val="009A6713"/>
    <w:rsid w:val="009A7A48"/>
    <w:rsid w:val="009B2039"/>
    <w:rsid w:val="009B355C"/>
    <w:rsid w:val="009C36AC"/>
    <w:rsid w:val="009D0168"/>
    <w:rsid w:val="009D68EC"/>
    <w:rsid w:val="009D75A2"/>
    <w:rsid w:val="009E544D"/>
    <w:rsid w:val="009F29C4"/>
    <w:rsid w:val="009F2C3A"/>
    <w:rsid w:val="009F3CFA"/>
    <w:rsid w:val="009F7510"/>
    <w:rsid w:val="009F7850"/>
    <w:rsid w:val="00A011E3"/>
    <w:rsid w:val="00A03822"/>
    <w:rsid w:val="00A0471E"/>
    <w:rsid w:val="00A0708E"/>
    <w:rsid w:val="00A07708"/>
    <w:rsid w:val="00A07B53"/>
    <w:rsid w:val="00A10F43"/>
    <w:rsid w:val="00A12C46"/>
    <w:rsid w:val="00A223E8"/>
    <w:rsid w:val="00A24A67"/>
    <w:rsid w:val="00A35D39"/>
    <w:rsid w:val="00A37535"/>
    <w:rsid w:val="00A400E4"/>
    <w:rsid w:val="00A502ED"/>
    <w:rsid w:val="00A64F04"/>
    <w:rsid w:val="00A67773"/>
    <w:rsid w:val="00A73BA2"/>
    <w:rsid w:val="00A74673"/>
    <w:rsid w:val="00A83CB7"/>
    <w:rsid w:val="00A86035"/>
    <w:rsid w:val="00A87207"/>
    <w:rsid w:val="00A9151D"/>
    <w:rsid w:val="00A9215C"/>
    <w:rsid w:val="00A93A2F"/>
    <w:rsid w:val="00A95C2A"/>
    <w:rsid w:val="00AA4789"/>
    <w:rsid w:val="00AA61AD"/>
    <w:rsid w:val="00AC728D"/>
    <w:rsid w:val="00AD4142"/>
    <w:rsid w:val="00AE4D7B"/>
    <w:rsid w:val="00AE74A5"/>
    <w:rsid w:val="00AF320A"/>
    <w:rsid w:val="00AF45DB"/>
    <w:rsid w:val="00AF5516"/>
    <w:rsid w:val="00AF61F9"/>
    <w:rsid w:val="00B0137B"/>
    <w:rsid w:val="00B068D0"/>
    <w:rsid w:val="00B17F52"/>
    <w:rsid w:val="00B2073F"/>
    <w:rsid w:val="00B23A81"/>
    <w:rsid w:val="00B26224"/>
    <w:rsid w:val="00B30609"/>
    <w:rsid w:val="00B32584"/>
    <w:rsid w:val="00B358D1"/>
    <w:rsid w:val="00B5433F"/>
    <w:rsid w:val="00B5516A"/>
    <w:rsid w:val="00B65902"/>
    <w:rsid w:val="00B7362C"/>
    <w:rsid w:val="00B774CD"/>
    <w:rsid w:val="00B77A69"/>
    <w:rsid w:val="00B80CC5"/>
    <w:rsid w:val="00B84910"/>
    <w:rsid w:val="00B85B3B"/>
    <w:rsid w:val="00B87A9C"/>
    <w:rsid w:val="00B90521"/>
    <w:rsid w:val="00B96BAE"/>
    <w:rsid w:val="00BA5EE4"/>
    <w:rsid w:val="00BA782C"/>
    <w:rsid w:val="00BB2F14"/>
    <w:rsid w:val="00BC0F2F"/>
    <w:rsid w:val="00BD2B87"/>
    <w:rsid w:val="00BD7F33"/>
    <w:rsid w:val="00BE2101"/>
    <w:rsid w:val="00BE2EAC"/>
    <w:rsid w:val="00BE32AB"/>
    <w:rsid w:val="00BE43C6"/>
    <w:rsid w:val="00BF7D7E"/>
    <w:rsid w:val="00C0198C"/>
    <w:rsid w:val="00C063AA"/>
    <w:rsid w:val="00C06EEF"/>
    <w:rsid w:val="00C11033"/>
    <w:rsid w:val="00C121C4"/>
    <w:rsid w:val="00C128DD"/>
    <w:rsid w:val="00C152A1"/>
    <w:rsid w:val="00C26E5D"/>
    <w:rsid w:val="00C414D7"/>
    <w:rsid w:val="00C47353"/>
    <w:rsid w:val="00C5361D"/>
    <w:rsid w:val="00C54EBA"/>
    <w:rsid w:val="00C62BF4"/>
    <w:rsid w:val="00C63C36"/>
    <w:rsid w:val="00C63D1E"/>
    <w:rsid w:val="00C64A30"/>
    <w:rsid w:val="00C73DFF"/>
    <w:rsid w:val="00C97982"/>
    <w:rsid w:val="00CA2B94"/>
    <w:rsid w:val="00CA53EF"/>
    <w:rsid w:val="00CA5469"/>
    <w:rsid w:val="00CA6E7D"/>
    <w:rsid w:val="00CA7216"/>
    <w:rsid w:val="00CA7C26"/>
    <w:rsid w:val="00CC0E64"/>
    <w:rsid w:val="00CD248C"/>
    <w:rsid w:val="00CD67F7"/>
    <w:rsid w:val="00CE0543"/>
    <w:rsid w:val="00CE141D"/>
    <w:rsid w:val="00CE7506"/>
    <w:rsid w:val="00D00E5C"/>
    <w:rsid w:val="00D115CF"/>
    <w:rsid w:val="00D24DAB"/>
    <w:rsid w:val="00D35943"/>
    <w:rsid w:val="00D4285C"/>
    <w:rsid w:val="00D43D8B"/>
    <w:rsid w:val="00D46415"/>
    <w:rsid w:val="00D515EE"/>
    <w:rsid w:val="00D52AC8"/>
    <w:rsid w:val="00D5614D"/>
    <w:rsid w:val="00D62A40"/>
    <w:rsid w:val="00D662CD"/>
    <w:rsid w:val="00D71CD2"/>
    <w:rsid w:val="00D721A1"/>
    <w:rsid w:val="00D747F8"/>
    <w:rsid w:val="00D80CFD"/>
    <w:rsid w:val="00D837F2"/>
    <w:rsid w:val="00D865B9"/>
    <w:rsid w:val="00D87DD3"/>
    <w:rsid w:val="00D937E8"/>
    <w:rsid w:val="00DB1C50"/>
    <w:rsid w:val="00DB32C1"/>
    <w:rsid w:val="00DB5453"/>
    <w:rsid w:val="00DC10B5"/>
    <w:rsid w:val="00DC3A48"/>
    <w:rsid w:val="00DC7147"/>
    <w:rsid w:val="00DD09A9"/>
    <w:rsid w:val="00DD25C5"/>
    <w:rsid w:val="00DD2698"/>
    <w:rsid w:val="00DD61D2"/>
    <w:rsid w:val="00DD7FC4"/>
    <w:rsid w:val="00DE0AEE"/>
    <w:rsid w:val="00DE5283"/>
    <w:rsid w:val="00DE7195"/>
    <w:rsid w:val="00DE777C"/>
    <w:rsid w:val="00E03F14"/>
    <w:rsid w:val="00E04300"/>
    <w:rsid w:val="00E04943"/>
    <w:rsid w:val="00E05639"/>
    <w:rsid w:val="00E103DB"/>
    <w:rsid w:val="00E116E0"/>
    <w:rsid w:val="00E12F06"/>
    <w:rsid w:val="00E1431F"/>
    <w:rsid w:val="00E149BD"/>
    <w:rsid w:val="00E15C51"/>
    <w:rsid w:val="00E166FF"/>
    <w:rsid w:val="00E17FD5"/>
    <w:rsid w:val="00E203D9"/>
    <w:rsid w:val="00E20C4E"/>
    <w:rsid w:val="00E227CA"/>
    <w:rsid w:val="00E2607D"/>
    <w:rsid w:val="00E33A89"/>
    <w:rsid w:val="00E35FCD"/>
    <w:rsid w:val="00E3776D"/>
    <w:rsid w:val="00E42C2F"/>
    <w:rsid w:val="00E43D82"/>
    <w:rsid w:val="00E4501B"/>
    <w:rsid w:val="00E51F35"/>
    <w:rsid w:val="00E64F0D"/>
    <w:rsid w:val="00E76424"/>
    <w:rsid w:val="00E80029"/>
    <w:rsid w:val="00E803C8"/>
    <w:rsid w:val="00E83766"/>
    <w:rsid w:val="00E90988"/>
    <w:rsid w:val="00EA162F"/>
    <w:rsid w:val="00EA29BF"/>
    <w:rsid w:val="00EA35CF"/>
    <w:rsid w:val="00EA517E"/>
    <w:rsid w:val="00EA5342"/>
    <w:rsid w:val="00EB377A"/>
    <w:rsid w:val="00EB4640"/>
    <w:rsid w:val="00ED2E87"/>
    <w:rsid w:val="00ED7E09"/>
    <w:rsid w:val="00EE22ED"/>
    <w:rsid w:val="00F00160"/>
    <w:rsid w:val="00F036E3"/>
    <w:rsid w:val="00F121DC"/>
    <w:rsid w:val="00F138B1"/>
    <w:rsid w:val="00F21D50"/>
    <w:rsid w:val="00F325B7"/>
    <w:rsid w:val="00F33E2B"/>
    <w:rsid w:val="00F35702"/>
    <w:rsid w:val="00F438D4"/>
    <w:rsid w:val="00F44180"/>
    <w:rsid w:val="00F51FD8"/>
    <w:rsid w:val="00F5459D"/>
    <w:rsid w:val="00F55BD1"/>
    <w:rsid w:val="00F56326"/>
    <w:rsid w:val="00F725B0"/>
    <w:rsid w:val="00F76796"/>
    <w:rsid w:val="00F774F6"/>
    <w:rsid w:val="00F85FB4"/>
    <w:rsid w:val="00F911C4"/>
    <w:rsid w:val="00F94078"/>
    <w:rsid w:val="00F95F48"/>
    <w:rsid w:val="00F97F77"/>
    <w:rsid w:val="00FA00AC"/>
    <w:rsid w:val="00FA7511"/>
    <w:rsid w:val="00FB1DB5"/>
    <w:rsid w:val="00FB248C"/>
    <w:rsid w:val="00FC0AA7"/>
    <w:rsid w:val="00FC306E"/>
    <w:rsid w:val="00FC3857"/>
    <w:rsid w:val="00FC538B"/>
    <w:rsid w:val="00FD2CAB"/>
    <w:rsid w:val="00FD512E"/>
    <w:rsid w:val="00FD56F0"/>
    <w:rsid w:val="00FE19C1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4A5F"/>
  <w15:docId w15:val="{D684C8C0-F150-4FFA-ABF2-D59F25AE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6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E750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01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12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Верхний колонтитул Знак"/>
    <w:link w:val="a3"/>
    <w:uiPriority w:val="99"/>
    <w:semiHidden/>
    <w:rsid w:val="0037212D"/>
    <w:rPr>
      <w:rFonts w:eastAsia="Calibri"/>
      <w:lang w:eastAsia="en-US"/>
    </w:rPr>
  </w:style>
  <w:style w:type="paragraph" w:styleId="a5">
    <w:name w:val="footer"/>
    <w:basedOn w:val="a"/>
    <w:link w:val="a6"/>
    <w:uiPriority w:val="99"/>
    <w:unhideWhenUsed/>
    <w:rsid w:val="0037212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rsid w:val="0037212D"/>
    <w:rPr>
      <w:rFonts w:eastAsia="Calibri"/>
      <w:lang w:eastAsia="en-US"/>
    </w:rPr>
  </w:style>
  <w:style w:type="table" w:styleId="a7">
    <w:name w:val="Table Grid"/>
    <w:basedOn w:val="a1"/>
    <w:uiPriority w:val="59"/>
    <w:rsid w:val="00711EF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711EFB"/>
    <w:rPr>
      <w:sz w:val="22"/>
      <w:szCs w:val="22"/>
    </w:rPr>
  </w:style>
  <w:style w:type="paragraph" w:styleId="a9">
    <w:name w:val="Balloon Text"/>
    <w:basedOn w:val="a"/>
    <w:link w:val="aa"/>
    <w:rsid w:val="00A746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74673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E7506"/>
    <w:rPr>
      <w:rFonts w:ascii="Arial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013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Normal (Web)"/>
    <w:basedOn w:val="a"/>
    <w:uiPriority w:val="99"/>
    <w:rsid w:val="00B01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B0137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0137B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013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137B"/>
    <w:rPr>
      <w:sz w:val="22"/>
      <w:szCs w:val="22"/>
    </w:rPr>
  </w:style>
  <w:style w:type="paragraph" w:customStyle="1" w:styleId="Default">
    <w:name w:val="Default"/>
    <w:rsid w:val="00A223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64AA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64AA4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031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8C7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8C7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8C71BF"/>
  </w:style>
  <w:style w:type="character" w:customStyle="1" w:styleId="s1">
    <w:name w:val="s1"/>
    <w:basedOn w:val="a0"/>
    <w:rsid w:val="00B87A9C"/>
  </w:style>
  <w:style w:type="character" w:customStyle="1" w:styleId="apple-converted-space">
    <w:name w:val="apple-converted-space"/>
    <w:basedOn w:val="a0"/>
    <w:rsid w:val="00B87A9C"/>
  </w:style>
  <w:style w:type="paragraph" w:customStyle="1" w:styleId="p7">
    <w:name w:val="p7"/>
    <w:basedOn w:val="a"/>
    <w:rsid w:val="00B87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B87A9C"/>
  </w:style>
  <w:style w:type="paragraph" w:customStyle="1" w:styleId="p15">
    <w:name w:val="p15"/>
    <w:basedOn w:val="a"/>
    <w:rsid w:val="00B87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516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c2">
    <w:name w:val="c2"/>
    <w:rsid w:val="00B5516A"/>
  </w:style>
  <w:style w:type="paragraph" w:customStyle="1" w:styleId="c11">
    <w:name w:val="c11"/>
    <w:basedOn w:val="a"/>
    <w:rsid w:val="00B5516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c103">
    <w:name w:val="c8 c103"/>
    <w:basedOn w:val="a"/>
    <w:rsid w:val="00B5516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">
    <w:name w:val="c8"/>
    <w:basedOn w:val="a"/>
    <w:rsid w:val="00B5516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c8c15">
    <w:name w:val="c8 c15"/>
    <w:basedOn w:val="a"/>
    <w:rsid w:val="00B5516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c7c2">
    <w:name w:val="c7 c2"/>
    <w:rsid w:val="00B5516A"/>
  </w:style>
  <w:style w:type="character" w:customStyle="1" w:styleId="c3c2">
    <w:name w:val="c3 c2"/>
    <w:rsid w:val="00B5516A"/>
  </w:style>
  <w:style w:type="paragraph" w:customStyle="1" w:styleId="c18c11">
    <w:name w:val="c18 c11"/>
    <w:basedOn w:val="a"/>
    <w:rsid w:val="00B5516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c29c2">
    <w:name w:val="c29 c2"/>
    <w:rsid w:val="00B5516A"/>
  </w:style>
  <w:style w:type="character" w:styleId="af0">
    <w:name w:val="Strong"/>
    <w:basedOn w:val="a0"/>
    <w:qFormat/>
    <w:rsid w:val="00B5516A"/>
    <w:rPr>
      <w:b/>
    </w:rPr>
  </w:style>
  <w:style w:type="character" w:customStyle="1" w:styleId="c93">
    <w:name w:val="c93"/>
    <w:rsid w:val="00B5516A"/>
  </w:style>
  <w:style w:type="character" w:customStyle="1" w:styleId="c2c3">
    <w:name w:val="c2 c3"/>
    <w:rsid w:val="00B5516A"/>
  </w:style>
  <w:style w:type="paragraph" w:styleId="af1">
    <w:name w:val="Body Text"/>
    <w:basedOn w:val="a"/>
    <w:link w:val="af2"/>
    <w:rsid w:val="00B5516A"/>
    <w:pPr>
      <w:spacing w:after="120"/>
      <w:jc w:val="center"/>
    </w:pPr>
    <w:rPr>
      <w:rFonts w:ascii="Times New Roman" w:eastAsia="Calibri" w:hAnsi="Times New Roman"/>
      <w:lang w:eastAsia="en-US"/>
    </w:rPr>
  </w:style>
  <w:style w:type="character" w:customStyle="1" w:styleId="af2">
    <w:name w:val="Основной текст Знак"/>
    <w:basedOn w:val="a0"/>
    <w:link w:val="af1"/>
    <w:rsid w:val="00B5516A"/>
    <w:rPr>
      <w:rFonts w:ascii="Times New Roman" w:eastAsia="Calibri" w:hAnsi="Times New Roman"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rsid w:val="00B5516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5516A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41">
    <w:name w:val="Заголовок №4_"/>
    <w:basedOn w:val="a0"/>
    <w:link w:val="410"/>
    <w:rsid w:val="00B5516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B5516A"/>
    <w:pPr>
      <w:shd w:val="clear" w:color="auto" w:fill="FFFFFF"/>
      <w:spacing w:after="0" w:line="211" w:lineRule="exact"/>
      <w:jc w:val="both"/>
      <w:outlineLvl w:val="3"/>
    </w:pPr>
    <w:rPr>
      <w:b/>
      <w:bCs/>
      <w:sz w:val="20"/>
      <w:szCs w:val="20"/>
    </w:rPr>
  </w:style>
  <w:style w:type="character" w:customStyle="1" w:styleId="413">
    <w:name w:val="Заголовок №413"/>
    <w:basedOn w:val="41"/>
    <w:rsid w:val="00B5516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B5516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B5516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af">
    <w:name w:val="Абзац списка Знак"/>
    <w:link w:val="ae"/>
    <w:uiPriority w:val="99"/>
    <w:locked/>
    <w:rsid w:val="00087A35"/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46AD3"/>
    <w:rPr>
      <w:rFonts w:ascii="Times New Roman" w:hAnsi="Times New Roman" w:cs="Times New Roman"/>
      <w:b/>
      <w:bCs/>
      <w:sz w:val="18"/>
      <w:szCs w:val="18"/>
    </w:rPr>
  </w:style>
  <w:style w:type="paragraph" w:customStyle="1" w:styleId="p28">
    <w:name w:val="p28"/>
    <w:basedOn w:val="a"/>
    <w:rsid w:val="00F72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F72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725B0"/>
  </w:style>
  <w:style w:type="paragraph" w:customStyle="1" w:styleId="p14">
    <w:name w:val="p14"/>
    <w:basedOn w:val="a"/>
    <w:rsid w:val="00F72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4">
    <w:name w:val="s34"/>
    <w:basedOn w:val="a0"/>
    <w:rsid w:val="00F725B0"/>
  </w:style>
  <w:style w:type="paragraph" w:customStyle="1" w:styleId="ConsPlusNormal">
    <w:name w:val="ConsPlusNormal"/>
    <w:uiPriority w:val="99"/>
    <w:rsid w:val="00447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168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3">
    <w:name w:val="Гипертекстовая ссылка"/>
    <w:basedOn w:val="a0"/>
    <w:uiPriority w:val="99"/>
    <w:rsid w:val="0071687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0693-D558-41DC-8732-0C6D3DBF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14</Company>
  <LinksUpToDate>false</LinksUpToDate>
  <CharactersWithSpaces>25351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trenerskaya</dc:creator>
  <cp:lastModifiedBy>Дмитрий Юрьевич</cp:lastModifiedBy>
  <cp:revision>9</cp:revision>
  <cp:lastPrinted>2001-12-31T22:12:00Z</cp:lastPrinted>
  <dcterms:created xsi:type="dcterms:W3CDTF">2017-03-12T12:53:00Z</dcterms:created>
  <dcterms:modified xsi:type="dcterms:W3CDTF">2018-04-17T08:07:00Z</dcterms:modified>
</cp:coreProperties>
</file>