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E3" w:rsidRPr="007613D2" w:rsidRDefault="007B6DE3" w:rsidP="007B6DE3">
      <w:pPr>
        <w:shd w:val="clear" w:color="auto" w:fill="FFFFFF"/>
        <w:tabs>
          <w:tab w:val="left" w:pos="9360"/>
        </w:tabs>
        <w:ind w:right="57"/>
        <w:jc w:val="center"/>
        <w:rPr>
          <w:color w:val="000000" w:themeColor="text1"/>
          <w:szCs w:val="28"/>
          <w:lang w:bidi="ru-RU"/>
        </w:rPr>
      </w:pPr>
      <w:r w:rsidRPr="007613D2">
        <w:rPr>
          <w:color w:val="000000" w:themeColor="text1"/>
          <w:szCs w:val="28"/>
          <w:lang w:bidi="ru-RU"/>
        </w:rPr>
        <w:t>Муниципальное бюджетное общеобразовательное учреждение</w:t>
      </w:r>
    </w:p>
    <w:p w:rsidR="007B6DE3" w:rsidRPr="007613D2" w:rsidRDefault="007B6DE3" w:rsidP="007B6DE3">
      <w:pPr>
        <w:shd w:val="clear" w:color="auto" w:fill="FFFFFF"/>
        <w:ind w:right="57"/>
        <w:jc w:val="center"/>
        <w:rPr>
          <w:color w:val="000000" w:themeColor="text1"/>
          <w:szCs w:val="28"/>
          <w:lang w:bidi="ru-RU"/>
        </w:rPr>
      </w:pPr>
      <w:r w:rsidRPr="007613D2">
        <w:rPr>
          <w:color w:val="000000" w:themeColor="text1"/>
          <w:szCs w:val="28"/>
          <w:lang w:bidi="ru-RU"/>
        </w:rPr>
        <w:t xml:space="preserve">средняя общеобразовательная школа с. Большой </w:t>
      </w:r>
      <w:proofErr w:type="spellStart"/>
      <w:r w:rsidRPr="007613D2">
        <w:rPr>
          <w:color w:val="000000" w:themeColor="text1"/>
          <w:szCs w:val="28"/>
          <w:lang w:bidi="ru-RU"/>
        </w:rPr>
        <w:t>Самовец</w:t>
      </w:r>
      <w:proofErr w:type="spellEnd"/>
    </w:p>
    <w:p w:rsidR="007B6DE3" w:rsidRPr="007613D2" w:rsidRDefault="007B6DE3" w:rsidP="007B6DE3">
      <w:pPr>
        <w:shd w:val="clear" w:color="auto" w:fill="FFFFFF"/>
        <w:ind w:right="57"/>
        <w:jc w:val="center"/>
        <w:rPr>
          <w:color w:val="000000" w:themeColor="text1"/>
          <w:szCs w:val="28"/>
          <w:lang w:bidi="ru-RU"/>
        </w:rPr>
      </w:pPr>
      <w:r w:rsidRPr="007613D2">
        <w:rPr>
          <w:color w:val="000000" w:themeColor="text1"/>
          <w:szCs w:val="28"/>
          <w:lang w:bidi="ru-RU"/>
        </w:rPr>
        <w:t xml:space="preserve">                     </w:t>
      </w:r>
      <w:proofErr w:type="spellStart"/>
      <w:r w:rsidRPr="007613D2">
        <w:rPr>
          <w:color w:val="000000" w:themeColor="text1"/>
          <w:szCs w:val="28"/>
          <w:lang w:bidi="ru-RU"/>
        </w:rPr>
        <w:t>Грязинского</w:t>
      </w:r>
      <w:proofErr w:type="spellEnd"/>
      <w:r w:rsidRPr="007613D2">
        <w:rPr>
          <w:color w:val="000000" w:themeColor="text1"/>
          <w:szCs w:val="28"/>
          <w:lang w:bidi="ru-RU"/>
        </w:rPr>
        <w:t xml:space="preserve"> муниципального района Липецкой области</w:t>
      </w:r>
      <w:r w:rsidRPr="007613D2">
        <w:rPr>
          <w:color w:val="000000" w:themeColor="text1"/>
          <w:szCs w:val="28"/>
          <w:lang w:bidi="ru-RU"/>
        </w:rPr>
        <w:tab/>
      </w:r>
      <w:r w:rsidRPr="007613D2">
        <w:rPr>
          <w:color w:val="000000" w:themeColor="text1"/>
          <w:szCs w:val="28"/>
          <w:lang w:bidi="ru-RU"/>
        </w:rPr>
        <w:tab/>
      </w:r>
      <w:r w:rsidRPr="007613D2">
        <w:rPr>
          <w:color w:val="000000" w:themeColor="text1"/>
          <w:szCs w:val="28"/>
          <w:lang w:bidi="ru-RU"/>
        </w:rPr>
        <w:tab/>
      </w:r>
      <w:r w:rsidRPr="007613D2">
        <w:rPr>
          <w:color w:val="000000" w:themeColor="text1"/>
          <w:szCs w:val="28"/>
          <w:lang w:bidi="ru-RU"/>
        </w:rPr>
        <w:tab/>
      </w:r>
      <w:r w:rsidRPr="007613D2">
        <w:rPr>
          <w:color w:val="000000" w:themeColor="text1"/>
          <w:szCs w:val="28"/>
          <w:lang w:bidi="ru-RU"/>
        </w:rPr>
        <w:tab/>
      </w:r>
      <w:r w:rsidRPr="007613D2">
        <w:rPr>
          <w:color w:val="000000" w:themeColor="text1"/>
          <w:szCs w:val="28"/>
          <w:lang w:bidi="ru-RU"/>
        </w:rPr>
        <w:tab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603"/>
        <w:gridCol w:w="3434"/>
      </w:tblGrid>
      <w:tr w:rsidR="007B6DE3" w:rsidRPr="007613D2" w:rsidTr="007B6DE3">
        <w:trPr>
          <w:trHeight w:val="18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E3" w:rsidRPr="007613D2" w:rsidRDefault="007B6DE3" w:rsidP="00E76CCF">
            <w:pPr>
              <w:rPr>
                <w:rFonts w:eastAsia="Calibri"/>
                <w:b/>
                <w:color w:val="000000" w:themeColor="text1"/>
                <w:lang w:bidi="ru-RU"/>
              </w:rPr>
            </w:pPr>
            <w:r w:rsidRPr="007613D2">
              <w:rPr>
                <w:b/>
                <w:color w:val="000000" w:themeColor="text1"/>
                <w:lang w:bidi="ru-RU"/>
              </w:rPr>
              <w:t xml:space="preserve">       «Рассмотрено»</w:t>
            </w:r>
          </w:p>
          <w:p w:rsidR="007B6DE3" w:rsidRPr="007613D2" w:rsidRDefault="007B6DE3" w:rsidP="00E76CCF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>на заседании МО</w:t>
            </w:r>
          </w:p>
          <w:p w:rsidR="007B6DE3" w:rsidRPr="007613D2" w:rsidRDefault="007B6DE3" w:rsidP="00E76CCF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>Руководитель МО</w:t>
            </w:r>
          </w:p>
          <w:p w:rsidR="007B6DE3" w:rsidRPr="007613D2" w:rsidRDefault="007B6DE3" w:rsidP="00E76CCF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>_________ С.В. Козлова</w:t>
            </w:r>
          </w:p>
          <w:p w:rsidR="007B6DE3" w:rsidRPr="007613D2" w:rsidRDefault="007B6DE3" w:rsidP="00E76CCF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Протокол </w:t>
            </w:r>
          </w:p>
          <w:p w:rsidR="007B6DE3" w:rsidRPr="007613D2" w:rsidRDefault="007B6DE3" w:rsidP="00E76CCF">
            <w:pPr>
              <w:rPr>
                <w:rFonts w:eastAsia="Calibri"/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о</w:t>
            </w:r>
            <w:r w:rsidRPr="007613D2">
              <w:rPr>
                <w:color w:val="000000" w:themeColor="text1"/>
                <w:lang w:bidi="ru-RU"/>
              </w:rPr>
              <w:t>т</w:t>
            </w:r>
            <w:r>
              <w:rPr>
                <w:color w:val="000000" w:themeColor="text1"/>
                <w:lang w:bidi="ru-RU"/>
              </w:rPr>
              <w:t xml:space="preserve">         2018 г.    №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E3" w:rsidRPr="007613D2" w:rsidRDefault="007B6DE3" w:rsidP="00E76CCF">
            <w:pPr>
              <w:rPr>
                <w:rFonts w:eastAsia="Calibri"/>
                <w:b/>
                <w:color w:val="000000" w:themeColor="text1"/>
                <w:lang w:bidi="ru-RU"/>
              </w:rPr>
            </w:pPr>
            <w:r w:rsidRPr="007613D2">
              <w:rPr>
                <w:b/>
                <w:color w:val="000000" w:themeColor="text1"/>
                <w:lang w:bidi="ru-RU"/>
              </w:rPr>
              <w:t xml:space="preserve">       «Рассмотрено»</w:t>
            </w:r>
          </w:p>
          <w:p w:rsidR="007B6DE3" w:rsidRPr="007613D2" w:rsidRDefault="007B6DE3" w:rsidP="00E76CCF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>на заседании МС</w:t>
            </w:r>
          </w:p>
          <w:p w:rsidR="007B6DE3" w:rsidRPr="007613D2" w:rsidRDefault="007B6DE3" w:rsidP="00E76CCF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>Руководитель МС</w:t>
            </w:r>
          </w:p>
          <w:p w:rsidR="007B6DE3" w:rsidRPr="007613D2" w:rsidRDefault="007B6DE3" w:rsidP="00E76CCF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_______ В.В. </w:t>
            </w:r>
            <w:proofErr w:type="spellStart"/>
            <w:r w:rsidRPr="007613D2">
              <w:rPr>
                <w:color w:val="000000" w:themeColor="text1"/>
                <w:lang w:bidi="ru-RU"/>
              </w:rPr>
              <w:t>Голышкина</w:t>
            </w:r>
            <w:proofErr w:type="spellEnd"/>
          </w:p>
          <w:p w:rsidR="007B6DE3" w:rsidRPr="007613D2" w:rsidRDefault="007B6DE3" w:rsidP="00E76CCF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Протокол </w:t>
            </w:r>
          </w:p>
          <w:p w:rsidR="007B6DE3" w:rsidRPr="007613D2" w:rsidRDefault="007B6DE3" w:rsidP="00E76CCF">
            <w:pPr>
              <w:rPr>
                <w:rFonts w:eastAsia="Calibri"/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от </w:t>
            </w:r>
            <w:r>
              <w:rPr>
                <w:color w:val="000000" w:themeColor="text1"/>
                <w:lang w:bidi="ru-RU"/>
              </w:rPr>
              <w:t xml:space="preserve">            2018 г.    №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E3" w:rsidRPr="007613D2" w:rsidRDefault="007B6DE3" w:rsidP="00E76CCF">
            <w:pPr>
              <w:rPr>
                <w:rFonts w:eastAsia="Calibri"/>
                <w:color w:val="000000" w:themeColor="text1"/>
                <w:lang w:bidi="ru-RU"/>
              </w:rPr>
            </w:pPr>
            <w:r w:rsidRPr="007613D2">
              <w:rPr>
                <w:b/>
                <w:color w:val="000000" w:themeColor="text1"/>
                <w:lang w:bidi="ru-RU"/>
              </w:rPr>
              <w:t xml:space="preserve">       «Утверждаю»</w:t>
            </w:r>
          </w:p>
          <w:p w:rsidR="007B6DE3" w:rsidRPr="007613D2" w:rsidRDefault="007B6DE3" w:rsidP="00E76CCF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Директор МБОУ СОШ </w:t>
            </w:r>
          </w:p>
          <w:p w:rsidR="007B6DE3" w:rsidRPr="007613D2" w:rsidRDefault="007B6DE3" w:rsidP="00E76CCF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с. Большой </w:t>
            </w:r>
            <w:proofErr w:type="spellStart"/>
            <w:r w:rsidRPr="007613D2">
              <w:rPr>
                <w:color w:val="000000" w:themeColor="text1"/>
                <w:lang w:bidi="ru-RU"/>
              </w:rPr>
              <w:t>Самовец</w:t>
            </w:r>
            <w:proofErr w:type="spellEnd"/>
          </w:p>
          <w:p w:rsidR="007B6DE3" w:rsidRPr="007613D2" w:rsidRDefault="007B6DE3" w:rsidP="00E76CCF">
            <w:pPr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____</w:t>
            </w:r>
            <w:r w:rsidRPr="007613D2">
              <w:rPr>
                <w:color w:val="000000" w:themeColor="text1"/>
                <w:lang w:bidi="ru-RU"/>
              </w:rPr>
              <w:t xml:space="preserve">Д.Ю. </w:t>
            </w:r>
            <w:proofErr w:type="spellStart"/>
            <w:r w:rsidRPr="007613D2">
              <w:rPr>
                <w:color w:val="000000" w:themeColor="text1"/>
                <w:lang w:bidi="ru-RU"/>
              </w:rPr>
              <w:t>Федерякин</w:t>
            </w:r>
            <w:proofErr w:type="spellEnd"/>
          </w:p>
          <w:p w:rsidR="007B6DE3" w:rsidRPr="007613D2" w:rsidRDefault="007B6DE3" w:rsidP="00E76CCF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Приказ </w:t>
            </w:r>
          </w:p>
          <w:p w:rsidR="007B6DE3" w:rsidRPr="007613D2" w:rsidRDefault="007B6DE3" w:rsidP="00E76CCF">
            <w:pPr>
              <w:rPr>
                <w:color w:val="000000" w:themeColor="text1"/>
                <w:lang w:bidi="ru-RU"/>
              </w:rPr>
            </w:pPr>
            <w:r w:rsidRPr="007613D2">
              <w:rPr>
                <w:color w:val="000000" w:themeColor="text1"/>
                <w:lang w:bidi="ru-RU"/>
              </w:rPr>
              <w:t xml:space="preserve">от </w:t>
            </w:r>
            <w:r>
              <w:rPr>
                <w:color w:val="000000" w:themeColor="text1"/>
                <w:lang w:bidi="ru-RU"/>
              </w:rPr>
              <w:t xml:space="preserve">            2</w:t>
            </w:r>
            <w:r w:rsidRPr="007613D2">
              <w:rPr>
                <w:color w:val="000000" w:themeColor="text1"/>
                <w:lang w:bidi="ru-RU"/>
              </w:rPr>
              <w:t>01</w:t>
            </w:r>
            <w:r>
              <w:rPr>
                <w:color w:val="000000" w:themeColor="text1"/>
                <w:lang w:bidi="ru-RU"/>
              </w:rPr>
              <w:t>8</w:t>
            </w:r>
            <w:r w:rsidRPr="007613D2">
              <w:rPr>
                <w:color w:val="000000" w:themeColor="text1"/>
                <w:lang w:bidi="ru-RU"/>
              </w:rPr>
              <w:t xml:space="preserve"> г. №</w:t>
            </w:r>
          </w:p>
          <w:p w:rsidR="007B6DE3" w:rsidRPr="007613D2" w:rsidRDefault="007B6DE3" w:rsidP="00E76CCF">
            <w:pPr>
              <w:rPr>
                <w:rFonts w:eastAsia="Calibri"/>
                <w:color w:val="000000" w:themeColor="text1"/>
                <w:lang w:bidi="ru-RU"/>
              </w:rPr>
            </w:pPr>
          </w:p>
        </w:tc>
      </w:tr>
    </w:tbl>
    <w:p w:rsidR="007B6DE3" w:rsidRPr="007613D2" w:rsidRDefault="007B6DE3" w:rsidP="007B6DE3">
      <w:pPr>
        <w:shd w:val="clear" w:color="auto" w:fill="FFFFFF"/>
        <w:ind w:right="57"/>
        <w:jc w:val="center"/>
        <w:rPr>
          <w:color w:val="000000" w:themeColor="text1"/>
          <w:szCs w:val="28"/>
          <w:lang w:bidi="ru-RU"/>
        </w:rPr>
      </w:pPr>
    </w:p>
    <w:p w:rsidR="007B6DE3" w:rsidRPr="007613D2" w:rsidRDefault="007B6DE3" w:rsidP="007B6DE3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rPr>
          <w:color w:val="000000" w:themeColor="text1"/>
          <w:lang w:bidi="ru-RU"/>
        </w:rPr>
      </w:pPr>
      <w:r w:rsidRPr="007613D2">
        <w:rPr>
          <w:color w:val="000000" w:themeColor="text1"/>
          <w:lang w:bidi="ru-RU"/>
        </w:rPr>
        <w:t xml:space="preserve">                                                    </w:t>
      </w:r>
    </w:p>
    <w:p w:rsidR="007B6DE3" w:rsidRPr="007613D2" w:rsidRDefault="007B6DE3" w:rsidP="007B6DE3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jc w:val="center"/>
        <w:rPr>
          <w:color w:val="000000" w:themeColor="text1"/>
          <w:lang w:bidi="ru-RU"/>
        </w:rPr>
      </w:pPr>
    </w:p>
    <w:p w:rsidR="007B6DE3" w:rsidRPr="007613D2" w:rsidRDefault="007B6DE3" w:rsidP="007B6DE3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jc w:val="center"/>
        <w:rPr>
          <w:b/>
          <w:bCs/>
          <w:color w:val="000000" w:themeColor="text1"/>
          <w:w w:val="133"/>
          <w:sz w:val="44"/>
          <w:szCs w:val="44"/>
          <w:lang w:bidi="ru-RU"/>
        </w:rPr>
      </w:pPr>
    </w:p>
    <w:p w:rsidR="007B6DE3" w:rsidRPr="007613D2" w:rsidRDefault="007B6DE3" w:rsidP="007B6DE3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7613D2">
        <w:rPr>
          <w:b/>
          <w:color w:val="000000" w:themeColor="text1"/>
          <w:sz w:val="36"/>
          <w:szCs w:val="36"/>
        </w:rPr>
        <w:t>Рабочая программа</w:t>
      </w:r>
    </w:p>
    <w:p w:rsidR="007B6DE3" w:rsidRPr="007613D2" w:rsidRDefault="007B6DE3" w:rsidP="007B6DE3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7613D2">
        <w:rPr>
          <w:b/>
          <w:color w:val="000000" w:themeColor="text1"/>
          <w:sz w:val="36"/>
          <w:szCs w:val="36"/>
        </w:rPr>
        <w:t>по учебному предмету «</w:t>
      </w:r>
      <w:r>
        <w:rPr>
          <w:b/>
          <w:color w:val="000000" w:themeColor="text1"/>
          <w:sz w:val="36"/>
          <w:szCs w:val="36"/>
        </w:rPr>
        <w:t>Математика</w:t>
      </w:r>
      <w:r w:rsidRPr="007613D2">
        <w:rPr>
          <w:b/>
          <w:color w:val="000000" w:themeColor="text1"/>
          <w:sz w:val="36"/>
          <w:szCs w:val="36"/>
        </w:rPr>
        <w:t>»</w:t>
      </w:r>
    </w:p>
    <w:p w:rsidR="007B6DE3" w:rsidRPr="007613D2" w:rsidRDefault="007B6DE3" w:rsidP="007B6DE3">
      <w:pPr>
        <w:spacing w:line="276" w:lineRule="auto"/>
        <w:jc w:val="center"/>
        <w:rPr>
          <w:color w:val="000000" w:themeColor="text1"/>
        </w:rPr>
      </w:pPr>
      <w:r w:rsidRPr="007613D2">
        <w:rPr>
          <w:color w:val="000000" w:themeColor="text1"/>
        </w:rPr>
        <w:t>(наименование учебного предмета (курса))</w:t>
      </w:r>
    </w:p>
    <w:p w:rsidR="007B6DE3" w:rsidRPr="007613D2" w:rsidRDefault="007B6DE3" w:rsidP="007B6DE3">
      <w:pPr>
        <w:spacing w:line="276" w:lineRule="auto"/>
        <w:jc w:val="center"/>
        <w:rPr>
          <w:b/>
          <w:color w:val="000000" w:themeColor="text1"/>
        </w:rPr>
      </w:pPr>
    </w:p>
    <w:p w:rsidR="007B6DE3" w:rsidRPr="007613D2" w:rsidRDefault="007B6DE3" w:rsidP="007B6DE3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7613D2">
        <w:rPr>
          <w:b/>
          <w:color w:val="000000" w:themeColor="text1"/>
          <w:sz w:val="32"/>
          <w:szCs w:val="32"/>
        </w:rPr>
        <w:t>(приложение к ООП СОО)</w:t>
      </w:r>
    </w:p>
    <w:p w:rsidR="007B6DE3" w:rsidRPr="007613D2" w:rsidRDefault="007B6DE3" w:rsidP="007B6DE3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</w:p>
    <w:p w:rsidR="007B6DE3" w:rsidRPr="007613D2" w:rsidRDefault="007B6DE3" w:rsidP="007B6DE3">
      <w:pPr>
        <w:spacing w:line="276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10-11</w:t>
      </w:r>
      <w:r w:rsidRPr="007613D2">
        <w:rPr>
          <w:b/>
          <w:color w:val="000000" w:themeColor="text1"/>
          <w:sz w:val="40"/>
          <w:szCs w:val="40"/>
        </w:rPr>
        <w:t xml:space="preserve"> класс</w:t>
      </w:r>
    </w:p>
    <w:p w:rsidR="007B6DE3" w:rsidRPr="007613D2" w:rsidRDefault="007B6DE3" w:rsidP="007B6DE3">
      <w:pPr>
        <w:spacing w:line="276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(Ф</w:t>
      </w:r>
      <w:r w:rsidRPr="007613D2">
        <w:rPr>
          <w:b/>
          <w:color w:val="000000" w:themeColor="text1"/>
          <w:sz w:val="40"/>
          <w:szCs w:val="40"/>
        </w:rPr>
        <w:t>ГОС)</w:t>
      </w:r>
    </w:p>
    <w:p w:rsidR="007B6DE3" w:rsidRPr="007613D2" w:rsidRDefault="007B6DE3" w:rsidP="007B6DE3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2018</w:t>
      </w:r>
      <w:r>
        <w:rPr>
          <w:b/>
          <w:color w:val="000000" w:themeColor="text1"/>
          <w:sz w:val="32"/>
          <w:szCs w:val="32"/>
        </w:rPr>
        <w:t xml:space="preserve">-2020 </w:t>
      </w:r>
      <w:proofErr w:type="spellStart"/>
      <w:r>
        <w:rPr>
          <w:b/>
          <w:color w:val="000000" w:themeColor="text1"/>
          <w:sz w:val="32"/>
          <w:szCs w:val="32"/>
        </w:rPr>
        <w:t>уч.г</w:t>
      </w:r>
      <w:proofErr w:type="spellEnd"/>
      <w:r>
        <w:rPr>
          <w:b/>
          <w:color w:val="000000" w:themeColor="text1"/>
          <w:sz w:val="32"/>
          <w:szCs w:val="32"/>
        </w:rPr>
        <w:t>.</w:t>
      </w:r>
    </w:p>
    <w:p w:rsidR="007B6DE3" w:rsidRPr="007613D2" w:rsidRDefault="007B6DE3" w:rsidP="007B6DE3">
      <w:pPr>
        <w:spacing w:line="276" w:lineRule="auto"/>
        <w:jc w:val="center"/>
        <w:rPr>
          <w:color w:val="000000" w:themeColor="text1"/>
        </w:rPr>
      </w:pPr>
      <w:r w:rsidRPr="007613D2">
        <w:rPr>
          <w:color w:val="000000" w:themeColor="text1"/>
        </w:rPr>
        <w:t>(срок реализации программы)</w:t>
      </w:r>
    </w:p>
    <w:p w:rsidR="007B6DE3" w:rsidRPr="007613D2" w:rsidRDefault="007B6DE3" w:rsidP="007B6DE3">
      <w:pPr>
        <w:spacing w:line="276" w:lineRule="auto"/>
        <w:jc w:val="center"/>
        <w:rPr>
          <w:color w:val="000000" w:themeColor="text1"/>
          <w:sz w:val="36"/>
          <w:szCs w:val="36"/>
        </w:rPr>
      </w:pPr>
    </w:p>
    <w:p w:rsidR="007B6DE3" w:rsidRPr="007613D2" w:rsidRDefault="007B6DE3" w:rsidP="007B6DE3">
      <w:pPr>
        <w:spacing w:line="276" w:lineRule="auto"/>
        <w:rPr>
          <w:color w:val="000000" w:themeColor="text1"/>
        </w:rPr>
      </w:pPr>
    </w:p>
    <w:p w:rsidR="007B6DE3" w:rsidRPr="007613D2" w:rsidRDefault="007B6DE3" w:rsidP="007B6DE3">
      <w:pPr>
        <w:spacing w:line="276" w:lineRule="auto"/>
        <w:rPr>
          <w:color w:val="000000" w:themeColor="text1"/>
        </w:rPr>
      </w:pPr>
    </w:p>
    <w:p w:rsidR="007B6DE3" w:rsidRPr="007613D2" w:rsidRDefault="007B6DE3" w:rsidP="007B6DE3">
      <w:pPr>
        <w:spacing w:line="276" w:lineRule="auto"/>
        <w:rPr>
          <w:color w:val="000000" w:themeColor="text1"/>
        </w:rPr>
      </w:pPr>
    </w:p>
    <w:p w:rsidR="007B6DE3" w:rsidRPr="007613D2" w:rsidRDefault="007B6DE3" w:rsidP="007B6DE3">
      <w:pPr>
        <w:spacing w:line="276" w:lineRule="auto"/>
        <w:rPr>
          <w:color w:val="000000" w:themeColor="text1"/>
        </w:rPr>
      </w:pPr>
    </w:p>
    <w:p w:rsidR="007B6DE3" w:rsidRPr="007613D2" w:rsidRDefault="007B6DE3" w:rsidP="007B6DE3">
      <w:pPr>
        <w:spacing w:line="276" w:lineRule="auto"/>
        <w:jc w:val="right"/>
        <w:rPr>
          <w:color w:val="000000" w:themeColor="text1"/>
        </w:rPr>
      </w:pPr>
      <w:r w:rsidRPr="007613D2">
        <w:rPr>
          <w:color w:val="000000" w:themeColor="text1"/>
        </w:rPr>
        <w:t>Ф.И.О. учителя (преподавателя), составившего рабочую учебную программу:</w:t>
      </w:r>
    </w:p>
    <w:p w:rsidR="007B6DE3" w:rsidRDefault="007B6DE3" w:rsidP="007B6DE3">
      <w:pPr>
        <w:spacing w:after="635" w:line="240" w:lineRule="auto"/>
        <w:ind w:left="709" w:firstLine="425"/>
        <w:jc w:val="right"/>
        <w:rPr>
          <w:b/>
          <w:color w:val="000000" w:themeColor="text1"/>
          <w:szCs w:val="28"/>
        </w:rPr>
      </w:pPr>
      <w:r w:rsidRPr="007613D2">
        <w:rPr>
          <w:b/>
          <w:color w:val="000000" w:themeColor="text1"/>
          <w:szCs w:val="28"/>
        </w:rPr>
        <w:t>Курдюк</w:t>
      </w:r>
      <w:bookmarkStart w:id="0" w:name="_GoBack"/>
      <w:bookmarkEnd w:id="0"/>
      <w:r w:rsidRPr="007613D2">
        <w:rPr>
          <w:b/>
          <w:color w:val="000000" w:themeColor="text1"/>
          <w:szCs w:val="28"/>
        </w:rPr>
        <w:t>ова Н.А.</w:t>
      </w:r>
    </w:p>
    <w:p w:rsidR="007B6DE3" w:rsidRDefault="007B6DE3" w:rsidP="007B6DE3">
      <w:pPr>
        <w:spacing w:after="635" w:line="240" w:lineRule="auto"/>
        <w:ind w:left="709" w:firstLine="425"/>
        <w:jc w:val="center"/>
        <w:rPr>
          <w:b/>
          <w:color w:val="000000" w:themeColor="text1"/>
          <w:szCs w:val="28"/>
        </w:rPr>
      </w:pPr>
    </w:p>
    <w:p w:rsidR="007B6DE3" w:rsidRDefault="00C951CB" w:rsidP="007B6DE3">
      <w:pPr>
        <w:spacing w:after="635" w:line="240" w:lineRule="auto"/>
        <w:ind w:left="709" w:firstLine="425"/>
        <w:jc w:val="center"/>
        <w:rPr>
          <w:b/>
          <w:sz w:val="24"/>
          <w:szCs w:val="24"/>
        </w:rPr>
      </w:pPr>
      <w:r w:rsidRPr="00FE6834">
        <w:rPr>
          <w:b/>
          <w:sz w:val="24"/>
          <w:szCs w:val="24"/>
        </w:rPr>
        <w:lastRenderedPageBreak/>
        <w:t>Пояснительная записка</w:t>
      </w:r>
    </w:p>
    <w:p w:rsidR="00B74DC9" w:rsidRPr="00FE6834" w:rsidRDefault="00C951CB" w:rsidP="007B6DE3">
      <w:pPr>
        <w:spacing w:after="635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Программа соответствует учебникам «Алгебра и начала математического анализа» для 10, 11 классов общеобразовательных учреждений. Составители: М. Никольский, М. К. Потапов, Н. Н. Решетников, А. В. </w:t>
      </w:r>
      <w:proofErr w:type="spellStart"/>
      <w:r w:rsidRPr="00FE6834">
        <w:rPr>
          <w:sz w:val="24"/>
          <w:szCs w:val="24"/>
        </w:rPr>
        <w:t>Шевкин</w:t>
      </w:r>
      <w:proofErr w:type="spellEnd"/>
      <w:r w:rsidRPr="00FE6834">
        <w:rPr>
          <w:sz w:val="24"/>
          <w:szCs w:val="24"/>
        </w:rPr>
        <w:t xml:space="preserve">. — М.: Просвещение, 2019. Учебнику «Геометрия» 10-11 классов общеобразовательных учреждений. Авторы: Л.С. </w:t>
      </w:r>
      <w:proofErr w:type="spellStart"/>
      <w:r w:rsidRPr="00FE6834">
        <w:rPr>
          <w:sz w:val="24"/>
          <w:szCs w:val="24"/>
        </w:rPr>
        <w:t>Атанасян</w:t>
      </w:r>
      <w:proofErr w:type="spellEnd"/>
      <w:r w:rsidRPr="00FE6834">
        <w:rPr>
          <w:sz w:val="24"/>
          <w:szCs w:val="24"/>
        </w:rPr>
        <w:t xml:space="preserve">, В.Ф. Бутузов, С.В. Кадомцев, Л.С. Киселева, Э.Г. </w:t>
      </w:r>
      <w:proofErr w:type="spellStart"/>
      <w:r w:rsidRPr="00FE6834">
        <w:rPr>
          <w:sz w:val="24"/>
          <w:szCs w:val="24"/>
        </w:rPr>
        <w:t>Поздняк</w:t>
      </w:r>
      <w:proofErr w:type="spellEnd"/>
      <w:r w:rsidRPr="00FE6834">
        <w:rPr>
          <w:sz w:val="24"/>
          <w:szCs w:val="24"/>
        </w:rPr>
        <w:t>. – М.: Просвещение, 2019.</w:t>
      </w:r>
    </w:p>
    <w:p w:rsidR="00C951CB" w:rsidRPr="00FE6834" w:rsidRDefault="00823C07" w:rsidP="00FE6834">
      <w:pPr>
        <w:spacing w:after="15" w:line="240" w:lineRule="auto"/>
        <w:ind w:left="709" w:right="1192" w:firstLine="4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74DC9" w:rsidRPr="00FE6834" w:rsidRDefault="00C951CB" w:rsidP="00FE6834">
      <w:pPr>
        <w:spacing w:after="15" w:line="240" w:lineRule="auto"/>
        <w:ind w:left="709" w:right="1192" w:firstLine="425"/>
        <w:jc w:val="center"/>
        <w:rPr>
          <w:b/>
          <w:sz w:val="24"/>
          <w:szCs w:val="24"/>
        </w:rPr>
      </w:pPr>
      <w:r w:rsidRPr="00FE6834">
        <w:rPr>
          <w:b/>
          <w:sz w:val="24"/>
          <w:szCs w:val="24"/>
        </w:rPr>
        <w:t xml:space="preserve">Планируемые </w:t>
      </w:r>
      <w:r w:rsidR="005477DF" w:rsidRPr="00FE6834">
        <w:rPr>
          <w:b/>
          <w:sz w:val="24"/>
          <w:szCs w:val="24"/>
        </w:rPr>
        <w:t>результаты обучения математики</w:t>
      </w:r>
      <w:r w:rsidRPr="00FE6834">
        <w:rPr>
          <w:b/>
          <w:sz w:val="24"/>
          <w:szCs w:val="24"/>
        </w:rPr>
        <w:t xml:space="preserve"> в 10-11 классах</w:t>
      </w:r>
    </w:p>
    <w:p w:rsidR="005477DF" w:rsidRPr="00FE6834" w:rsidRDefault="005477DF" w:rsidP="00FE6834">
      <w:pPr>
        <w:spacing w:after="15" w:line="240" w:lineRule="auto"/>
        <w:ind w:left="709" w:right="1192" w:firstLine="425"/>
        <w:jc w:val="left"/>
        <w:rPr>
          <w:sz w:val="24"/>
          <w:szCs w:val="24"/>
        </w:rPr>
      </w:pPr>
    </w:p>
    <w:p w:rsidR="00B74DC9" w:rsidRPr="00FE6834" w:rsidRDefault="005477DF" w:rsidP="00FE6834">
      <w:pPr>
        <w:spacing w:after="230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>Данная программа способствует достижению</w:t>
      </w:r>
      <w:r w:rsidR="00C951CB" w:rsidRPr="00FE6834">
        <w:rPr>
          <w:b/>
          <w:sz w:val="24"/>
          <w:szCs w:val="24"/>
        </w:rPr>
        <w:t xml:space="preserve"> личностных результатов: </w:t>
      </w:r>
    </w:p>
    <w:p w:rsidR="00B74DC9" w:rsidRPr="00FE6834" w:rsidRDefault="00C951CB" w:rsidP="00FE6834">
      <w:pPr>
        <w:numPr>
          <w:ilvl w:val="0"/>
          <w:numId w:val="2"/>
        </w:numPr>
        <w:spacing w:line="240" w:lineRule="auto"/>
        <w:ind w:left="709" w:firstLine="425"/>
        <w:rPr>
          <w:sz w:val="24"/>
          <w:szCs w:val="24"/>
        </w:rPr>
      </w:pPr>
      <w:proofErr w:type="spellStart"/>
      <w:r w:rsidRPr="00FE6834">
        <w:rPr>
          <w:sz w:val="24"/>
          <w:szCs w:val="24"/>
        </w:rPr>
        <w:t>сформированность</w:t>
      </w:r>
      <w:proofErr w:type="spellEnd"/>
      <w:r w:rsidRPr="00FE6834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 </w:t>
      </w:r>
    </w:p>
    <w:p w:rsidR="00B74DC9" w:rsidRPr="00FE6834" w:rsidRDefault="00C951CB" w:rsidP="00FE6834">
      <w:pPr>
        <w:numPr>
          <w:ilvl w:val="0"/>
          <w:numId w:val="2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:rsidR="00B74DC9" w:rsidRPr="00FE6834" w:rsidRDefault="00C951CB" w:rsidP="00FE6834">
      <w:pPr>
        <w:numPr>
          <w:ilvl w:val="0"/>
          <w:numId w:val="2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74DC9" w:rsidRPr="00FE6834" w:rsidRDefault="00C951CB" w:rsidP="00FE6834">
      <w:pPr>
        <w:numPr>
          <w:ilvl w:val="0"/>
          <w:numId w:val="2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</w:t>
      </w:r>
      <w:r w:rsidR="005477DF" w:rsidRPr="00FE6834">
        <w:rPr>
          <w:sz w:val="24"/>
          <w:szCs w:val="24"/>
        </w:rPr>
        <w:t>-</w:t>
      </w:r>
      <w:r w:rsidRPr="00FE6834">
        <w:rPr>
          <w:sz w:val="24"/>
          <w:szCs w:val="24"/>
        </w:rPr>
        <w:t xml:space="preserve">исследовательской, проектной и других видах деятельности; </w:t>
      </w:r>
    </w:p>
    <w:p w:rsidR="00B74DC9" w:rsidRPr="00FE6834" w:rsidRDefault="00C951CB" w:rsidP="00FE6834">
      <w:pPr>
        <w:numPr>
          <w:ilvl w:val="0"/>
          <w:numId w:val="2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ценностей; </w:t>
      </w:r>
    </w:p>
    <w:p w:rsidR="00B74DC9" w:rsidRPr="00FE6834" w:rsidRDefault="00C951CB" w:rsidP="00FE6834">
      <w:pPr>
        <w:numPr>
          <w:ilvl w:val="0"/>
          <w:numId w:val="2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74DC9" w:rsidRPr="00FE6834" w:rsidRDefault="00C951CB" w:rsidP="00FE6834">
      <w:pPr>
        <w:numPr>
          <w:ilvl w:val="0"/>
          <w:numId w:val="2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B74DC9" w:rsidRPr="00FE6834" w:rsidRDefault="00C951CB" w:rsidP="00FE6834">
      <w:pPr>
        <w:numPr>
          <w:ilvl w:val="0"/>
          <w:numId w:val="2"/>
        </w:numPr>
        <w:spacing w:line="240" w:lineRule="auto"/>
        <w:ind w:left="709" w:firstLine="425"/>
        <w:rPr>
          <w:sz w:val="24"/>
          <w:szCs w:val="24"/>
        </w:rPr>
      </w:pPr>
      <w:proofErr w:type="spellStart"/>
      <w:r w:rsidRPr="00FE6834">
        <w:rPr>
          <w:sz w:val="24"/>
          <w:szCs w:val="24"/>
        </w:rPr>
        <w:t>сформированность</w:t>
      </w:r>
      <w:proofErr w:type="spellEnd"/>
      <w:r w:rsidRPr="00FE6834">
        <w:rPr>
          <w:sz w:val="24"/>
          <w:szCs w:val="24"/>
        </w:rPr>
        <w:t xml:space="preserve"> представлений об основных этапах истории математической науки, современных тенденциях её развития и применения.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spacing w:after="0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spacing w:after="15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>Программа</w:t>
      </w:r>
      <w:r w:rsidR="00823C07">
        <w:rPr>
          <w:b/>
          <w:sz w:val="24"/>
          <w:szCs w:val="24"/>
        </w:rPr>
        <w:t xml:space="preserve"> </w:t>
      </w:r>
      <w:r w:rsidRPr="00FE6834">
        <w:rPr>
          <w:b/>
          <w:sz w:val="24"/>
          <w:szCs w:val="24"/>
        </w:rPr>
        <w:t>нацелена</w:t>
      </w:r>
      <w:r w:rsidR="00823C07">
        <w:rPr>
          <w:b/>
          <w:sz w:val="24"/>
          <w:szCs w:val="24"/>
        </w:rPr>
        <w:t xml:space="preserve"> </w:t>
      </w:r>
      <w:r w:rsidRPr="00FE6834">
        <w:rPr>
          <w:b/>
          <w:sz w:val="24"/>
          <w:szCs w:val="24"/>
        </w:rPr>
        <w:t>на</w:t>
      </w:r>
      <w:r w:rsidR="00823C07">
        <w:rPr>
          <w:b/>
          <w:sz w:val="24"/>
          <w:szCs w:val="24"/>
        </w:rPr>
        <w:t xml:space="preserve"> </w:t>
      </w:r>
      <w:r w:rsidRPr="00FE6834">
        <w:rPr>
          <w:b/>
          <w:sz w:val="24"/>
          <w:szCs w:val="24"/>
        </w:rPr>
        <w:t>достижение</w:t>
      </w:r>
      <w:r w:rsidR="00823C07">
        <w:rPr>
          <w:b/>
          <w:sz w:val="24"/>
          <w:szCs w:val="24"/>
        </w:rPr>
        <w:t xml:space="preserve"> </w:t>
      </w:r>
      <w:proofErr w:type="spellStart"/>
      <w:r w:rsidRPr="00FE6834">
        <w:rPr>
          <w:b/>
          <w:sz w:val="24"/>
          <w:szCs w:val="24"/>
        </w:rPr>
        <w:t>метапредметных</w:t>
      </w:r>
      <w:proofErr w:type="spellEnd"/>
      <w:r w:rsidRPr="00FE6834">
        <w:rPr>
          <w:b/>
          <w:sz w:val="24"/>
          <w:szCs w:val="24"/>
        </w:rPr>
        <w:t xml:space="preserve"> результатов: </w:t>
      </w:r>
    </w:p>
    <w:p w:rsidR="00B74DC9" w:rsidRPr="00FE6834" w:rsidRDefault="00C951CB" w:rsidP="00FE6834">
      <w:pPr>
        <w:numPr>
          <w:ilvl w:val="0"/>
          <w:numId w:val="3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</w:t>
      </w:r>
      <w:r w:rsidRPr="00FE6834">
        <w:rPr>
          <w:rFonts w:ascii="Century Schoolbook" w:eastAsia="Century Schoolbook" w:hAnsi="Century Schoolbook" w:cs="Century Schoolbook"/>
          <w:sz w:val="24"/>
          <w:szCs w:val="24"/>
        </w:rPr>
        <w:t>*</w:t>
      </w:r>
      <w:r w:rsidRPr="00FE6834">
        <w:rPr>
          <w:sz w:val="24"/>
          <w:szCs w:val="24"/>
        </w:rPr>
        <w:t xml:space="preserve">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74DC9" w:rsidRPr="00FE6834" w:rsidRDefault="00C951CB" w:rsidP="00FE6834">
      <w:pPr>
        <w:numPr>
          <w:ilvl w:val="0"/>
          <w:numId w:val="3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74DC9" w:rsidRPr="00FE6834" w:rsidRDefault="00C951CB" w:rsidP="00FE6834">
      <w:pPr>
        <w:numPr>
          <w:ilvl w:val="0"/>
          <w:numId w:val="3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74DC9" w:rsidRPr="00FE6834" w:rsidRDefault="00C951CB" w:rsidP="00FE6834">
      <w:pPr>
        <w:numPr>
          <w:ilvl w:val="0"/>
          <w:numId w:val="3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готовность и способность к самостоятельной информационно</w:t>
      </w:r>
      <w:r w:rsidR="005477DF" w:rsidRPr="00FE6834">
        <w:rPr>
          <w:sz w:val="24"/>
          <w:szCs w:val="24"/>
        </w:rPr>
        <w:t>-</w:t>
      </w:r>
      <w:r w:rsidRPr="00FE6834">
        <w:rPr>
          <w:sz w:val="24"/>
          <w:szCs w:val="24"/>
        </w:rPr>
        <w:t xml:space="preserve">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74DC9" w:rsidRPr="00FE6834" w:rsidRDefault="00C951CB" w:rsidP="00FE6834">
      <w:pPr>
        <w:numPr>
          <w:ilvl w:val="0"/>
          <w:numId w:val="3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4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lastRenderedPageBreak/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B74DC9" w:rsidRPr="00FE6834" w:rsidRDefault="00C951CB" w:rsidP="00FE6834">
      <w:pPr>
        <w:numPr>
          <w:ilvl w:val="0"/>
          <w:numId w:val="4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B74DC9" w:rsidRPr="00FE6834" w:rsidRDefault="00C951CB" w:rsidP="00FE6834">
      <w:pPr>
        <w:numPr>
          <w:ilvl w:val="0"/>
          <w:numId w:val="4"/>
        </w:numPr>
        <w:spacing w:after="3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умение планировать и оценивать результаты деятельности, соотносить их с поставленными целями и жизненным опытом, публично представлять её результаты, в том числе с использованием средств информационно-коммуникационных технологий. </w:t>
      </w:r>
    </w:p>
    <w:p w:rsidR="00B74DC9" w:rsidRPr="00FE6834" w:rsidRDefault="00C951CB" w:rsidP="00FE6834">
      <w:pPr>
        <w:spacing w:after="0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 xml:space="preserve"> </w:t>
      </w:r>
    </w:p>
    <w:p w:rsidR="00B74DC9" w:rsidRPr="00FE6834" w:rsidRDefault="00C951CB" w:rsidP="00FE6834">
      <w:pPr>
        <w:spacing w:after="15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 xml:space="preserve">Предметные результаты освоения основной образовательной программы: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Изучение предметной области "Математика: алгебра и начала математического анализа, геометрия " должно обеспечить: </w:t>
      </w:r>
    </w:p>
    <w:p w:rsidR="00B74DC9" w:rsidRPr="00FE6834" w:rsidRDefault="00C951CB" w:rsidP="00FE6834">
      <w:pPr>
        <w:numPr>
          <w:ilvl w:val="0"/>
          <w:numId w:val="5"/>
        </w:numPr>
        <w:spacing w:line="240" w:lineRule="auto"/>
        <w:ind w:left="709" w:firstLine="425"/>
        <w:rPr>
          <w:sz w:val="24"/>
          <w:szCs w:val="24"/>
        </w:rPr>
      </w:pPr>
      <w:proofErr w:type="spellStart"/>
      <w:r w:rsidRPr="00FE6834">
        <w:rPr>
          <w:sz w:val="24"/>
          <w:szCs w:val="24"/>
        </w:rPr>
        <w:t>сформированность</w:t>
      </w:r>
      <w:proofErr w:type="spellEnd"/>
      <w:r w:rsidRPr="00FE6834">
        <w:rPr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B74DC9" w:rsidRPr="00FE6834" w:rsidRDefault="00C951CB" w:rsidP="00FE6834">
      <w:pPr>
        <w:numPr>
          <w:ilvl w:val="0"/>
          <w:numId w:val="5"/>
        </w:numPr>
        <w:spacing w:line="240" w:lineRule="auto"/>
        <w:ind w:left="709" w:firstLine="425"/>
        <w:rPr>
          <w:sz w:val="24"/>
          <w:szCs w:val="24"/>
        </w:rPr>
      </w:pPr>
      <w:proofErr w:type="spellStart"/>
      <w:r w:rsidRPr="00FE6834">
        <w:rPr>
          <w:sz w:val="24"/>
          <w:szCs w:val="24"/>
        </w:rPr>
        <w:t>сформированность</w:t>
      </w:r>
      <w:proofErr w:type="spellEnd"/>
      <w:r w:rsidRPr="00FE6834">
        <w:rPr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B74DC9" w:rsidRPr="00FE6834" w:rsidRDefault="00C951CB" w:rsidP="00FE6834">
      <w:pPr>
        <w:numPr>
          <w:ilvl w:val="0"/>
          <w:numId w:val="5"/>
        </w:numPr>
        <w:spacing w:line="240" w:lineRule="auto"/>
        <w:ind w:left="709" w:firstLine="425"/>
        <w:rPr>
          <w:sz w:val="24"/>
          <w:szCs w:val="24"/>
        </w:rPr>
      </w:pPr>
      <w:proofErr w:type="spellStart"/>
      <w:r w:rsidRPr="00FE6834">
        <w:rPr>
          <w:sz w:val="24"/>
          <w:szCs w:val="24"/>
        </w:rPr>
        <w:t>сформированность</w:t>
      </w:r>
      <w:proofErr w:type="spellEnd"/>
      <w:r w:rsidRPr="00FE6834">
        <w:rPr>
          <w:sz w:val="24"/>
          <w:szCs w:val="24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владение методами доказательств и алгоритмов решения; умение их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применять, проводить доказательные рассуждения в ходе решения задач;</w:t>
      </w:r>
      <w:r w:rsidR="00823C07">
        <w:rPr>
          <w:sz w:val="24"/>
          <w:szCs w:val="24"/>
        </w:rPr>
        <w:t xml:space="preserve"> </w:t>
      </w:r>
    </w:p>
    <w:p w:rsidR="005477DF" w:rsidRPr="00FE6834" w:rsidRDefault="00C951CB" w:rsidP="00FE6834">
      <w:pPr>
        <w:numPr>
          <w:ilvl w:val="0"/>
          <w:numId w:val="6"/>
        </w:numPr>
        <w:spacing w:line="240" w:lineRule="auto"/>
        <w:ind w:left="709" w:firstLine="425"/>
        <w:rPr>
          <w:sz w:val="24"/>
          <w:szCs w:val="24"/>
        </w:rPr>
      </w:pPr>
      <w:proofErr w:type="spellStart"/>
      <w:r w:rsidRPr="00FE6834">
        <w:rPr>
          <w:sz w:val="24"/>
          <w:szCs w:val="24"/>
        </w:rPr>
        <w:t>сформированность</w:t>
      </w:r>
      <w:proofErr w:type="spellEnd"/>
      <w:r w:rsidRPr="00FE6834">
        <w:rPr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 </w:t>
      </w:r>
    </w:p>
    <w:p w:rsidR="00B74DC9" w:rsidRPr="00FE6834" w:rsidRDefault="00C951CB" w:rsidP="00FE6834">
      <w:pPr>
        <w:numPr>
          <w:ilvl w:val="0"/>
          <w:numId w:val="6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6"/>
        </w:numPr>
        <w:spacing w:line="240" w:lineRule="auto"/>
        <w:ind w:left="709" w:firstLine="425"/>
        <w:rPr>
          <w:sz w:val="24"/>
          <w:szCs w:val="24"/>
        </w:rPr>
      </w:pPr>
      <w:proofErr w:type="spellStart"/>
      <w:r w:rsidRPr="00FE6834">
        <w:rPr>
          <w:sz w:val="24"/>
          <w:szCs w:val="24"/>
        </w:rPr>
        <w:t>сформированность</w:t>
      </w:r>
      <w:proofErr w:type="spellEnd"/>
      <w:r w:rsidRPr="00FE6834">
        <w:rPr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B74DC9" w:rsidRPr="00FE6834" w:rsidRDefault="00C951CB" w:rsidP="00FE6834">
      <w:pPr>
        <w:numPr>
          <w:ilvl w:val="0"/>
          <w:numId w:val="6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FE6834">
        <w:rPr>
          <w:sz w:val="24"/>
          <w:szCs w:val="24"/>
        </w:rPr>
        <w:t>сформированность</w:t>
      </w:r>
      <w:proofErr w:type="spellEnd"/>
      <w:r w:rsidRPr="00FE6834">
        <w:rPr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477DF" w:rsidRPr="00FE6834" w:rsidRDefault="00C951CB" w:rsidP="00FE6834">
      <w:pPr>
        <w:numPr>
          <w:ilvl w:val="0"/>
          <w:numId w:val="6"/>
        </w:numPr>
        <w:spacing w:line="240" w:lineRule="auto"/>
        <w:ind w:left="709" w:firstLine="425"/>
        <w:rPr>
          <w:sz w:val="24"/>
          <w:szCs w:val="24"/>
        </w:rPr>
      </w:pPr>
      <w:proofErr w:type="spellStart"/>
      <w:r w:rsidRPr="00FE6834">
        <w:rPr>
          <w:sz w:val="24"/>
          <w:szCs w:val="24"/>
        </w:rPr>
        <w:t>сформированность</w:t>
      </w:r>
      <w:proofErr w:type="spellEnd"/>
      <w:r w:rsidRPr="00FE6834">
        <w:rPr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 </w:t>
      </w:r>
    </w:p>
    <w:p w:rsidR="005477DF" w:rsidRPr="00FE6834" w:rsidRDefault="005477DF" w:rsidP="00FE6834">
      <w:pPr>
        <w:spacing w:line="240" w:lineRule="auto"/>
        <w:ind w:left="709" w:firstLine="425"/>
        <w:rPr>
          <w:sz w:val="24"/>
          <w:szCs w:val="24"/>
        </w:rPr>
      </w:pPr>
    </w:p>
    <w:p w:rsidR="005477DF" w:rsidRPr="00FE6834" w:rsidRDefault="00C951CB" w:rsidP="00FE6834">
      <w:pPr>
        <w:spacing w:line="240" w:lineRule="auto"/>
        <w:ind w:left="709" w:firstLine="425"/>
        <w:rPr>
          <w:b/>
          <w:sz w:val="24"/>
          <w:szCs w:val="24"/>
        </w:rPr>
      </w:pPr>
      <w:r w:rsidRPr="00FE6834">
        <w:rPr>
          <w:b/>
          <w:sz w:val="24"/>
          <w:szCs w:val="24"/>
        </w:rPr>
        <w:t xml:space="preserve"> Базовый уровень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b/>
          <w:sz w:val="24"/>
          <w:szCs w:val="24"/>
        </w:rPr>
        <w:t>Выпускник научится:</w:t>
      </w:r>
      <w:r w:rsidR="00823C07">
        <w:rPr>
          <w:b/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оперировать на базовом уровне (здесь и далее —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понятия)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 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FE6834">
        <w:rPr>
          <w:sz w:val="24"/>
          <w:szCs w:val="24"/>
        </w:rPr>
        <w:t>контрпример</w:t>
      </w:r>
      <w:proofErr w:type="spellEnd"/>
      <w:r w:rsidRPr="00FE6834">
        <w:rPr>
          <w:sz w:val="24"/>
          <w:szCs w:val="24"/>
        </w:rPr>
        <w:t xml:space="preserve">;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находить пересечение и объединение двух множеств, представленных графически на числовой прямой;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lastRenderedPageBreak/>
        <w:t>строить на числовой прямой подмножество числового множества, заданное простейшими условиями;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распознавать ложные утверждения, ошибки в рассуждениях, в том числе, с использованием </w:t>
      </w:r>
      <w:proofErr w:type="spellStart"/>
      <w:r w:rsidRPr="00FE6834">
        <w:rPr>
          <w:sz w:val="24"/>
          <w:szCs w:val="24"/>
        </w:rPr>
        <w:t>контрпримеров</w:t>
      </w:r>
      <w:proofErr w:type="spellEnd"/>
      <w:r w:rsidRPr="00FE6834">
        <w:rPr>
          <w:sz w:val="24"/>
          <w:szCs w:val="24"/>
        </w:rPr>
        <w:t>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в повседневной жизни и </w:t>
      </w:r>
      <w:proofErr w:type="spellStart"/>
      <w:r w:rsidRPr="00FE6834">
        <w:rPr>
          <w:sz w:val="24"/>
          <w:szCs w:val="24"/>
        </w:rPr>
        <w:t>приизучении</w:t>
      </w:r>
      <w:proofErr w:type="spellEnd"/>
      <w:r w:rsidRPr="00FE6834">
        <w:rPr>
          <w:sz w:val="24"/>
          <w:szCs w:val="24"/>
        </w:rPr>
        <w:t xml:space="preserve"> других предметов использовать числовые множества на координатной прямой для описания реальных процессов и явлений;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 повседневной жизни и при изучении других предметов проводить логические рассуждения в ситуациях повседневной жизни;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</w:t>
      </w:r>
      <w:r w:rsidR="00823C07">
        <w:rPr>
          <w:sz w:val="24"/>
          <w:szCs w:val="24"/>
        </w:rPr>
        <w:t>значение числа, часть, доля</w:t>
      </w:r>
      <w:r w:rsidRPr="00FE6834">
        <w:rPr>
          <w:sz w:val="24"/>
          <w:szCs w:val="24"/>
        </w:rPr>
        <w:t>, отношение, процент, повышение и понижение на заданное число процентов, масштаб;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 выполнять арифметические действия с целыми и рациональными числами;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сравнивать рациональные числа между собой;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after="0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изображать точками на числовой прямой целые и рациональные числа;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изображать точками на числовой прямой целые степени чисел, корни натуральной степени из чисел, логарифмы чисел в простых случаях;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after="0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выполнять несложные преобразования целых и дробно- рациональных буквенных выражений;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выражать в простейших случаях из равенства одну переменную через другие;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after="0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изображать схематически угол, величина которого выражена в градусах;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оценивать знаки синуса, косинуса, тангенса, котангенса конкретных углов;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 повседневной жизни и при изучении других учебных предметов выполнять вычисления при решении задач практического характера;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 повседневной жизни и при изучении других учебных предметов выполнять практические расчёты с использованием, при необходимости, справочных материалов и вычислительных устройств;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 повседневной жизни и при изучении других учебных предметов соотносить реальные величины, характеристики объектов окружающего мира с их конкретными числовыми значениями;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 повседневной жизни и при изучении других учебных предметов использовать методы округления, приближения и прикидки при решении практических задач повседневной жизни;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решать линейные </w:t>
      </w:r>
      <w:proofErr w:type="spellStart"/>
      <w:r w:rsidRPr="00FE6834">
        <w:rPr>
          <w:sz w:val="24"/>
          <w:szCs w:val="24"/>
        </w:rPr>
        <w:t>уравненияи</w:t>
      </w:r>
      <w:proofErr w:type="spellEnd"/>
      <w:r w:rsidRPr="00FE6834">
        <w:rPr>
          <w:sz w:val="24"/>
          <w:szCs w:val="24"/>
        </w:rPr>
        <w:t xml:space="preserve"> неравенства, квадратные уравнения;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решать логарифмические уравнения вида «логарифм от линейной функции равен константе» и простейшие логарифмические неравенства;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решать простейшие показательные уравнения и неравенства;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приводить несколько примеров корней простейших тригонометрического уравнения вида: </w:t>
      </w:r>
      <w:proofErr w:type="spellStart"/>
      <w:r w:rsidRPr="00FE6834">
        <w:rPr>
          <w:sz w:val="24"/>
          <w:szCs w:val="24"/>
        </w:rPr>
        <w:t>sin</w:t>
      </w:r>
      <w:proofErr w:type="spellEnd"/>
      <w:r w:rsidRPr="00FE6834">
        <w:rPr>
          <w:sz w:val="24"/>
          <w:szCs w:val="24"/>
        </w:rPr>
        <w:t xml:space="preserve"> х = a, </w:t>
      </w:r>
      <w:proofErr w:type="spellStart"/>
      <w:r w:rsidRPr="00FE6834">
        <w:rPr>
          <w:sz w:val="24"/>
          <w:szCs w:val="24"/>
        </w:rPr>
        <w:t>cos</w:t>
      </w:r>
      <w:proofErr w:type="spellEnd"/>
      <w:r w:rsidRPr="00FE6834">
        <w:rPr>
          <w:sz w:val="24"/>
          <w:szCs w:val="24"/>
        </w:rPr>
        <w:t xml:space="preserve"> x = a, </w:t>
      </w:r>
      <w:proofErr w:type="spellStart"/>
      <w:r w:rsidRPr="00FE6834">
        <w:rPr>
          <w:sz w:val="24"/>
          <w:szCs w:val="24"/>
        </w:rPr>
        <w:t>tgx</w:t>
      </w:r>
      <w:proofErr w:type="spellEnd"/>
      <w:r w:rsidRPr="00FE6834">
        <w:rPr>
          <w:sz w:val="24"/>
          <w:szCs w:val="24"/>
        </w:rPr>
        <w:t xml:space="preserve"> = a, </w:t>
      </w:r>
      <w:proofErr w:type="spellStart"/>
      <w:r w:rsidRPr="00FE6834">
        <w:rPr>
          <w:sz w:val="24"/>
          <w:szCs w:val="24"/>
        </w:rPr>
        <w:t>ctgx</w:t>
      </w:r>
      <w:proofErr w:type="spellEnd"/>
      <w:r w:rsidRPr="00FE6834">
        <w:rPr>
          <w:sz w:val="24"/>
          <w:szCs w:val="24"/>
        </w:rPr>
        <w:t xml:space="preserve"> = a, </w:t>
      </w:r>
      <w:proofErr w:type="gramStart"/>
      <w:r w:rsidRPr="00FE6834">
        <w:rPr>
          <w:sz w:val="24"/>
          <w:szCs w:val="24"/>
        </w:rPr>
        <w:t>где</w:t>
      </w:r>
      <w:proofErr w:type="gramEnd"/>
      <w:r w:rsidRPr="00FE6834">
        <w:rPr>
          <w:sz w:val="24"/>
          <w:szCs w:val="24"/>
        </w:rPr>
        <w:t xml:space="preserve"> а - табличное значение соответствующей тригонометрической функции;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lastRenderedPageBreak/>
        <w:t>в повседневной жизни и при изучении</w:t>
      </w:r>
      <w:r w:rsidRPr="00FE6834">
        <w:rPr>
          <w:rFonts w:ascii="Century Schoolbook" w:eastAsia="Century Schoolbook" w:hAnsi="Century Schoolbook" w:cs="Century Schoolbook"/>
          <w:sz w:val="24"/>
          <w:szCs w:val="24"/>
        </w:rPr>
        <w:t>*</w:t>
      </w:r>
      <w:r w:rsidRPr="00FE6834">
        <w:rPr>
          <w:sz w:val="24"/>
          <w:szCs w:val="24"/>
        </w:rPr>
        <w:t xml:space="preserve"> других предметов составлять и решать уравнения и системы линейных уравнений при решении несложных практических задач;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FE6834">
        <w:rPr>
          <w:sz w:val="24"/>
          <w:szCs w:val="24"/>
        </w:rPr>
        <w:t>знакопостоянства</w:t>
      </w:r>
      <w:proofErr w:type="spellEnd"/>
      <w:r w:rsidRPr="00FE6834">
        <w:rPr>
          <w:sz w:val="24"/>
          <w:szCs w:val="24"/>
        </w:rPr>
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-оперировать на базовом уровне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after="0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находить по графику приближённо значения функции в заданных точках;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определять по графику свойства функции (нули, промежутки </w:t>
      </w:r>
      <w:proofErr w:type="spellStart"/>
      <w:r w:rsidRPr="00FE6834">
        <w:rPr>
          <w:sz w:val="24"/>
          <w:szCs w:val="24"/>
        </w:rPr>
        <w:t>знакопостоянства</w:t>
      </w:r>
      <w:proofErr w:type="spellEnd"/>
      <w:r w:rsidRPr="00FE6834">
        <w:rPr>
          <w:sz w:val="24"/>
          <w:szCs w:val="24"/>
        </w:rPr>
        <w:t>, промежутки монотонности, наибольшие и наименьшие значения и т. п.);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и т. д.);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в повседневной жизни и при изучении других предметов 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FE6834">
        <w:rPr>
          <w:sz w:val="24"/>
          <w:szCs w:val="24"/>
        </w:rPr>
        <w:t>знакопостоянства</w:t>
      </w:r>
      <w:proofErr w:type="spellEnd"/>
      <w:r w:rsidRPr="00FE6834">
        <w:rPr>
          <w:sz w:val="24"/>
          <w:szCs w:val="24"/>
        </w:rPr>
        <w:t xml:space="preserve"> и т. п.), интерпретировать свойства в контексте конкретной практической ситуации;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оперировать на базовом уровне понятиями: производная функции в точке, касательная к графику функции, производная функции;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определять значение производной функции в точке по изображению касательной к графику, проведенной в этой точке;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решать несложные задачи на применение связи между промежутками монотонности и точками экстремума функции, с одной стороны, и</w:t>
      </w:r>
      <w:r w:rsidR="005477DF" w:rsidRPr="00FE6834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промежутками </w:t>
      </w:r>
      <w:proofErr w:type="spellStart"/>
      <w:r w:rsidRPr="00FE6834">
        <w:rPr>
          <w:sz w:val="24"/>
          <w:szCs w:val="24"/>
        </w:rPr>
        <w:t>знакопостоянства</w:t>
      </w:r>
      <w:proofErr w:type="spellEnd"/>
      <w:r w:rsidRPr="00FE6834">
        <w:rPr>
          <w:sz w:val="24"/>
          <w:szCs w:val="24"/>
        </w:rPr>
        <w:t xml:space="preserve"> и нулями производной этой функции - с другой;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 повседневной жизни и при изучении других предметов пользуясь графиками, сравнивать скорости возрастания (роста, повышения, увеличения и т. п.) или скорости убывания (падения, снижения, уменьшения и т. п.) величин в реальных процессах;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 повседневной жизни и при изучении других предметов 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 п.);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 повседневной жизни и при изучении других предметов использовать графики реальных процессов для решения несложных; прикладных задач, в том числе, определяя по графику скорость хода процесса;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оперировать на базовом уровне понятиями: числовой набор, среднее арифметическое, медиана, наибольшее и наименьшее значения, размах, дисперсия и стандартное отклонение, погрешности при измерениях, вероятность события;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находить ключевые статистические характеристики числового набора;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вычислять в простейших случаях вероятности событий на основе подсчета числа исходов; - в повседневной жизни и при изучении других предметов оценивать и сравнивать в простых случаях вероятности событий в реальной жизни;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lastRenderedPageBreak/>
        <w:t>в повседневной жизни и при изучении других предметов читать, сопоставлять, сравнивать, интерпретировать в простых случаях реальные данные, представленные в виде таблиц, диаграмм, графиков;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решать несложные текстовые задачи разных типов;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анализировать условие задачи, при необходимости строить для её решения математическую модель;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действовать по алгоритму, содержащемуся в условии задачи;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использовать логические рассуждения при решении задачи;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работать с избыточными условиями, выбирая из всей информации, данные, необходимые для решения задачи;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осуществлять несложный перебор возможных решений, выбирая из них оптимальное по критериям, сформулированным в условии;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решать задачи на расчёт стоимости покупок, услуг, поездок и т. п.;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решать несложные задачи, связанные с долевым участием во владении фирмой, предприятием, недвижимостью;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решать задачи на простые проценты (системы скидок, комиссии)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решать практические задачи, требующие использования отрицательных чисел: на определение температуры, определение положения, временной оси (до нашей эры и после), на движение денежных средств (приход/расход), на определение глубина/высота и т. п.;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 п.;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 повседневной жизни и при изучении других предметов решать несложные практические задачи, возникающие</w:t>
      </w:r>
      <w:r w:rsidRPr="00FE6834">
        <w:rPr>
          <w:rFonts w:ascii="Century Schoolbook" w:eastAsia="Century Schoolbook" w:hAnsi="Century Schoolbook" w:cs="Century Schoolbook"/>
          <w:sz w:val="24"/>
          <w:szCs w:val="24"/>
        </w:rPr>
        <w:t>*</w:t>
      </w:r>
      <w:r w:rsidRPr="00FE6834">
        <w:rPr>
          <w:sz w:val="24"/>
          <w:szCs w:val="24"/>
        </w:rPr>
        <w:t xml:space="preserve"> в ситуациях повседневной жизни;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распознавать основные виды многогранников (призма, пирамида, прямоугольный параллелепипед, куб);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изображать изучаемые фигуры от руки и с применением простых чертежных инструментов;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делать (выносные) плоские чертежи из рисунков простых объемных фигур; вид сверху, сбоку, снизу;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извлекать информацию о пространственных геометрических фигурах, представленную на чертежах и рисунках;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after="0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применять Теорему Пифагора при вычислении элементов стереометрических фигур;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after="0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находить объемы и площади поверхностей простейших многогранников с применением формул;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распознавать основные виды тел вращения (конус, цилиндр, сфера и шар); </w:t>
      </w:r>
    </w:p>
    <w:p w:rsidR="00B74DC9" w:rsidRPr="00FE6834" w:rsidRDefault="00C951CB" w:rsidP="00FE6834">
      <w:pPr>
        <w:numPr>
          <w:ilvl w:val="0"/>
          <w:numId w:val="7"/>
        </w:numPr>
        <w:spacing w:after="0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находить объемы и площади поверхностей простейших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многогранников и тел вращения с применением формул;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 повседневной жизни и при изучении других предметов соотносить абстрактные геометрические понятия и факты с реальными жизненными объектами и ситуациями;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 повседневной жизни и при изучении других предметов использовать свойства пространственных геометрических фигур для решения типовых задач практического содержания;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lastRenderedPageBreak/>
        <w:t>в повседневной жизни и при изучении других предметов соотносить площади поверхностей тел одинаковой формы различного размера;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 повседневной жизни и при изучении других предметов соотносить объемы сосудов одинаковой формы различного размера;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 повседневной жизни и при изучении других предметов оценивать форму правильного многогранника после спилов, срезов и т. п. (определять количество вершин, ребер и граней полученных многогранников);</w:t>
      </w:r>
      <w:r w:rsidR="00823C07">
        <w:rPr>
          <w:sz w:val="24"/>
          <w:szCs w:val="24"/>
        </w:rPr>
        <w:t xml:space="preserve"> </w:t>
      </w:r>
    </w:p>
    <w:p w:rsidR="005477DF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оперировать на базовом уровне понятием декарт</w:t>
      </w:r>
      <w:r w:rsidR="005477DF" w:rsidRPr="00FE6834">
        <w:rPr>
          <w:sz w:val="24"/>
          <w:szCs w:val="24"/>
        </w:rPr>
        <w:t>овы координаты в пространстве;</w:t>
      </w:r>
    </w:p>
    <w:p w:rsidR="005477DF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находить координаты вершин куба и прямоугольного</w:t>
      </w:r>
      <w:r w:rsidR="005477DF" w:rsidRPr="00FE6834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параллелепипеда;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применять известные методы при решении стандартных математических задач;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замечать и характеризовать математические закономерности в окружающей действительности;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работать с числами в степени (дети на физике могут решать задачи, где есть умножение или деление на 10 в степени)</w:t>
      </w:r>
      <w:r w:rsidR="005477DF" w:rsidRPr="00FE6834">
        <w:rPr>
          <w:sz w:val="24"/>
          <w:szCs w:val="24"/>
        </w:rPr>
        <w:t>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применять изученные свойства геометрических фигур и формулы для решения задач с практическим содержанием;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переводить текстовую, информацию в графический образ, составлять математическую модель, проводить доказательные рассуждения в ходе презентации решения или доказательства теорем;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решение задач с </w:t>
      </w:r>
      <w:proofErr w:type="spellStart"/>
      <w:r w:rsidRPr="00FE6834">
        <w:rPr>
          <w:sz w:val="24"/>
          <w:szCs w:val="24"/>
        </w:rPr>
        <w:t>межпредметным</w:t>
      </w:r>
      <w:proofErr w:type="spellEnd"/>
      <w:r w:rsidRPr="00FE6834">
        <w:rPr>
          <w:sz w:val="24"/>
          <w:szCs w:val="24"/>
        </w:rPr>
        <w:t xml:space="preserve"> характером содержания;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 повседневной жизни и при изучении других предметов составлять и решать уравнения и системы линейных уравнений при решении несложных практических задач;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создавать модели геометрических тел;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решать геометрические задачи графическим и аналитическим способом;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решать задачи из блока геометрии;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решать задачи по теории вероятности;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решать задачи с экономическим и физическим содержанием;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решать задачи практического содержания;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оперировать на базовом уровне понятиями первообразной интеграла как площади криволинейной трапеции;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выполнять преобразования числовых выражений содержащих степени чисел, либо корни из чисел;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находить значения числовых выражений, содержащих степени чисел, корни, логарифмы;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находить объединение и пересечение двух и более множеств, представленных на числовой прямой;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решать задачи экономического содержания;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выполнять практические расчеты по условиям реальных повседневных задач;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оперировать геометрическими понятиями;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определять координаты точки; проводить операции над векторами, вычислять длину и координаты вектора;</w:t>
      </w:r>
      <w:r w:rsidR="00823C07">
        <w:rPr>
          <w:sz w:val="24"/>
          <w:szCs w:val="24"/>
        </w:rPr>
        <w:t xml:space="preserve"> </w:t>
      </w:r>
    </w:p>
    <w:p w:rsidR="005477DF" w:rsidRPr="00FE6834" w:rsidRDefault="00C951CB" w:rsidP="00FE6834">
      <w:pPr>
        <w:numPr>
          <w:ilvl w:val="0"/>
          <w:numId w:val="7"/>
        </w:numPr>
        <w:spacing w:after="3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lastRenderedPageBreak/>
        <w:t xml:space="preserve">решать задачи «на проценты», «на работу», «на движение», «на части», используя при этом арифметический и алгебраический способ;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 находить приближенные значения числовых данных, которые</w:t>
      </w:r>
      <w:r w:rsidR="005477DF" w:rsidRPr="00FE6834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используются для характеристики объектов окружающего мира;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научится </w:t>
      </w:r>
      <w:r w:rsidRPr="00FE6834">
        <w:rPr>
          <w:sz w:val="24"/>
          <w:szCs w:val="24"/>
        </w:rPr>
        <w:tab/>
        <w:t xml:space="preserve">строить </w:t>
      </w:r>
      <w:r w:rsidRPr="00FE6834">
        <w:rPr>
          <w:sz w:val="24"/>
          <w:szCs w:val="24"/>
        </w:rPr>
        <w:tab/>
        <w:t xml:space="preserve">доказательную </w:t>
      </w:r>
      <w:r w:rsidRPr="00FE6834">
        <w:rPr>
          <w:sz w:val="24"/>
          <w:szCs w:val="24"/>
        </w:rPr>
        <w:tab/>
        <w:t xml:space="preserve">базу </w:t>
      </w:r>
      <w:r w:rsidRPr="00FE6834">
        <w:rPr>
          <w:sz w:val="24"/>
          <w:szCs w:val="24"/>
        </w:rPr>
        <w:tab/>
        <w:t xml:space="preserve">при </w:t>
      </w:r>
      <w:r w:rsidRPr="00FE6834">
        <w:rPr>
          <w:sz w:val="24"/>
          <w:szCs w:val="24"/>
        </w:rPr>
        <w:tab/>
        <w:t>решении стереометрических задач в два, три шага;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применять умения, полученные на уроках, в жизни;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различать виды комбинаторных задач по способам их решения в ходе рассмотрения несложных задач;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7"/>
        </w:num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</w:t>
      </w:r>
      <w:r w:rsidR="00823C07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 w:rsidRPr="00FE6834">
        <w:rPr>
          <w:sz w:val="24"/>
          <w:szCs w:val="24"/>
        </w:rPr>
        <w:t>фигуры.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spacing w:after="0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spacing w:after="0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 xml:space="preserve"> </w:t>
      </w:r>
    </w:p>
    <w:p w:rsidR="00B74DC9" w:rsidRPr="00FE6834" w:rsidRDefault="00C951CB" w:rsidP="00FE6834">
      <w:pPr>
        <w:spacing w:after="15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 xml:space="preserve">Выпускник получит возможность научиться: </w:t>
      </w:r>
    </w:p>
    <w:p w:rsidR="005477DF" w:rsidRPr="00FE6834" w:rsidRDefault="00C951CB" w:rsidP="00823C07">
      <w:pPr>
        <w:numPr>
          <w:ilvl w:val="0"/>
          <w:numId w:val="7"/>
        </w:numPr>
        <w:spacing w:after="3" w:line="240" w:lineRule="auto"/>
        <w:ind w:left="709" w:right="255" w:firstLine="425"/>
        <w:rPr>
          <w:sz w:val="24"/>
          <w:szCs w:val="24"/>
        </w:rPr>
      </w:pPr>
      <w:r w:rsidRPr="00FE6834">
        <w:rPr>
          <w:sz w:val="24"/>
          <w:szCs w:val="24"/>
        </w:rPr>
        <w:t>оперировать понятиями (здесь и далее - знать определение понятия, уметь пояснять его смысл, уметь использовать понятие и его свойства при проведении рассуждений, решении задач): конечное множество,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элемент множества,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подмножество,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пересечение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 </w:t>
      </w:r>
    </w:p>
    <w:p w:rsidR="005477DF" w:rsidRPr="00FE6834" w:rsidRDefault="00C951CB" w:rsidP="00FE6834">
      <w:pPr>
        <w:numPr>
          <w:ilvl w:val="0"/>
          <w:numId w:val="7"/>
        </w:numPr>
        <w:spacing w:after="3" w:line="240" w:lineRule="auto"/>
        <w:ind w:left="709" w:right="255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>оперировать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понятиями: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утверждение,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FE6834">
        <w:rPr>
          <w:sz w:val="24"/>
          <w:szCs w:val="24"/>
        </w:rPr>
        <w:t>контрпример</w:t>
      </w:r>
      <w:proofErr w:type="spellEnd"/>
      <w:r w:rsidRPr="00FE6834">
        <w:rPr>
          <w:sz w:val="24"/>
          <w:szCs w:val="24"/>
        </w:rPr>
        <w:t>;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right="255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 xml:space="preserve">проверять принадлежность элемента множеству; </w:t>
      </w:r>
    </w:p>
    <w:p w:rsidR="00B74DC9" w:rsidRPr="00FE6834" w:rsidRDefault="00C951CB" w:rsidP="00823C07">
      <w:pPr>
        <w:numPr>
          <w:ilvl w:val="0"/>
          <w:numId w:val="7"/>
        </w:numPr>
        <w:spacing w:after="3" w:line="240" w:lineRule="auto"/>
        <w:ind w:left="709" w:right="255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находить пересечение и объединение множеств, в том числе, представленных графически на числовой прямой и на координатной плоскости;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right="255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 xml:space="preserve">проводить доказательные рассуждения для обоснования истинности утверждений; </w:t>
      </w:r>
    </w:p>
    <w:p w:rsidR="00B74DC9" w:rsidRPr="00FE6834" w:rsidRDefault="00C951CB" w:rsidP="00823C07">
      <w:pPr>
        <w:numPr>
          <w:ilvl w:val="0"/>
          <w:numId w:val="7"/>
        </w:numPr>
        <w:spacing w:after="3" w:line="240" w:lineRule="auto"/>
        <w:ind w:left="709" w:right="255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в повседневной жизни и при изучении других предметов 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right="255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 xml:space="preserve">в повседневной жизни и при изучении других предметов проводить доказательные рассуждения в ситуациях повседневной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right="255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 xml:space="preserve">жизни, при решении задач из других предметов;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right="-1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приводить примеры чисел с заданными свойствами делимости;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right="-1" w:firstLine="425"/>
        <w:rPr>
          <w:sz w:val="24"/>
          <w:szCs w:val="24"/>
        </w:rPr>
      </w:pPr>
      <w:r w:rsidRPr="00FE6834">
        <w:rPr>
          <w:sz w:val="24"/>
          <w:szCs w:val="24"/>
        </w:rPr>
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ж; -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  <w:r w:rsidRPr="00FE6834">
        <w:rPr>
          <w:sz w:val="24"/>
          <w:szCs w:val="24"/>
        </w:rPr>
        <w:tab/>
      </w:r>
    </w:p>
    <w:p w:rsidR="00B74DC9" w:rsidRPr="00FE6834" w:rsidRDefault="00C951CB" w:rsidP="00FE6834">
      <w:pPr>
        <w:numPr>
          <w:ilvl w:val="0"/>
          <w:numId w:val="7"/>
        </w:numPr>
        <w:spacing w:after="2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B74DC9" w:rsidRPr="00FE6834" w:rsidRDefault="00C951CB" w:rsidP="00FE6834">
      <w:pPr>
        <w:numPr>
          <w:ilvl w:val="0"/>
          <w:numId w:val="7"/>
        </w:numPr>
        <w:spacing w:after="2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пользоваться оценкой и прикидкой при практических расчетах; -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проводить по известным формулам и правилам преобразования буквенных выражений, включающих степени, корни, логарифмы и тригонометрические функции;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находить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значения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числовых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и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буквенных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выражений, осуществляя необходимые подстановки и преобразования; - изображать схематически угол, величина которого выражена в градусах или радианах;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lastRenderedPageBreak/>
        <w:t>использовать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при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решении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задач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табличные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значения тригонометрических функций углов;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выполнять перевод величины угла из радианной меры в градусную и обратно;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в повседневной жизни и при изучении других учебных предметов выполнять действия с числовыми данными при решении задач практического характера и задач из различных областей знаний, используя, при </w:t>
      </w:r>
      <w:r w:rsidRPr="00FE6834">
        <w:rPr>
          <w:rFonts w:ascii="Calibri" w:eastAsia="Calibri" w:hAnsi="Calibri" w:cs="Calibri"/>
          <w:sz w:val="24"/>
          <w:szCs w:val="24"/>
        </w:rPr>
        <w:tab/>
      </w:r>
      <w:r w:rsidRPr="00FE6834">
        <w:rPr>
          <w:sz w:val="24"/>
          <w:szCs w:val="24"/>
        </w:rPr>
        <w:t xml:space="preserve">необходимости, </w:t>
      </w:r>
      <w:r w:rsidRPr="00FE6834">
        <w:rPr>
          <w:sz w:val="24"/>
          <w:szCs w:val="24"/>
        </w:rPr>
        <w:tab/>
        <w:t xml:space="preserve">справочные </w:t>
      </w:r>
      <w:r w:rsidRPr="00FE6834">
        <w:rPr>
          <w:sz w:val="24"/>
          <w:szCs w:val="24"/>
        </w:rPr>
        <w:tab/>
        <w:t xml:space="preserve">материалы </w:t>
      </w:r>
      <w:r w:rsidRPr="00FE6834">
        <w:rPr>
          <w:sz w:val="24"/>
          <w:szCs w:val="24"/>
        </w:rPr>
        <w:tab/>
        <w:t xml:space="preserve">и </w:t>
      </w:r>
      <w:r w:rsidRPr="00FE6834">
        <w:rPr>
          <w:sz w:val="24"/>
          <w:szCs w:val="24"/>
        </w:rPr>
        <w:tab/>
        <w:t>вычислительные устройства; в повседневной жизни и при изучении других учебных предметов оценивать, сра</w:t>
      </w:r>
      <w:r w:rsidR="005477DF" w:rsidRPr="00FE6834">
        <w:rPr>
          <w:sz w:val="24"/>
          <w:szCs w:val="24"/>
        </w:rPr>
        <w:t>внив</w:t>
      </w:r>
      <w:r w:rsidRPr="00FE6834">
        <w:rPr>
          <w:sz w:val="24"/>
          <w:szCs w:val="24"/>
        </w:rPr>
        <w:t xml:space="preserve">ать и использовать при решении практических задач числовые значения реальных величин, конкретные числовые характеристики объектов окружающего мира;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решать рациональные, показательные и логарифмические </w:t>
      </w:r>
      <w:r w:rsidR="005477DF" w:rsidRPr="00FE6834">
        <w:rPr>
          <w:sz w:val="24"/>
          <w:szCs w:val="24"/>
        </w:rPr>
        <w:t>уравнения и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неравенства,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простейшие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иррациональные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и тригонометрические уравнения, неравенства и их системы;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использовать методы решения уравнений: приведение к виду «произведение равно нулю» или «частное равно нулю», замена переменных; </w:t>
      </w:r>
    </w:p>
    <w:p w:rsidR="00B74DC9" w:rsidRPr="00FE6834" w:rsidRDefault="00C951CB" w:rsidP="00FE6834">
      <w:pPr>
        <w:numPr>
          <w:ilvl w:val="0"/>
          <w:numId w:val="7"/>
        </w:numPr>
        <w:spacing w:after="2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использовать метод интервалов для решения неравенств; -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использовать графический метод для приближенного решения уравнений и неравенств; </w:t>
      </w:r>
    </w:p>
    <w:p w:rsidR="008A4FCB" w:rsidRPr="00FE6834" w:rsidRDefault="00C951CB" w:rsidP="00FE6834">
      <w:pPr>
        <w:numPr>
          <w:ilvl w:val="0"/>
          <w:numId w:val="7"/>
        </w:num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изображать на тригонометрической окружности множество решений простейших тригонометрических уравнений и неравенств;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выполнять отбор корней уравнений или решений неравенств в соответствии с дополнительными условиями и ограничениями; -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в повседневной жизни и при изучении других учебных предметов составлять и решать уравнения, системы уравнений и неравенства при решении задач других учебных предметов;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в повседневной жизни и при изучении других учебных предметов использовать уравнения и неравенства для построения и исследования простейших математических моделей реальных ситуаций или прикладных задач;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в повседневной жизни и при изучении других учебных предметов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задачи; </w:t>
      </w:r>
    </w:p>
    <w:p w:rsidR="00B74DC9" w:rsidRPr="00FE6834" w:rsidRDefault="00C951CB" w:rsidP="00FE6834">
      <w:pPr>
        <w:numPr>
          <w:ilvl w:val="0"/>
          <w:numId w:val="7"/>
        </w:numPr>
        <w:spacing w:after="3" w:line="240" w:lineRule="auto"/>
        <w:ind w:left="709" w:right="-1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FE6834">
        <w:rPr>
          <w:sz w:val="24"/>
          <w:szCs w:val="24"/>
        </w:rPr>
        <w:t>знакопостоянства</w:t>
      </w:r>
      <w:proofErr w:type="spellEnd"/>
      <w:r w:rsidRPr="00FE6834">
        <w:rPr>
          <w:sz w:val="24"/>
          <w:szCs w:val="24"/>
        </w:rPr>
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</w:t>
      </w:r>
    </w:p>
    <w:p w:rsidR="00B74DC9" w:rsidRPr="00FE6834" w:rsidRDefault="00C951CB" w:rsidP="00FE6834">
      <w:pPr>
        <w:numPr>
          <w:ilvl w:val="0"/>
          <w:numId w:val="8"/>
        </w:numPr>
        <w:spacing w:after="3" w:line="240" w:lineRule="auto"/>
        <w:ind w:left="709" w:right="350" w:firstLine="425"/>
        <w:rPr>
          <w:sz w:val="24"/>
          <w:szCs w:val="24"/>
        </w:rPr>
      </w:pPr>
      <w:r w:rsidRPr="00FE6834">
        <w:rPr>
          <w:sz w:val="24"/>
          <w:szCs w:val="24"/>
        </w:rPr>
        <w:t>оперировать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понятиями: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прямая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и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обратная пропорциональность,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линейная,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квадратичная,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логарифмическая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и показательная функции, тригонометрические функции; определять значение функции по значению аргумента при различных способах задания функции; </w:t>
      </w:r>
    </w:p>
    <w:p w:rsidR="00B74DC9" w:rsidRPr="00FE6834" w:rsidRDefault="00C951CB" w:rsidP="00FE6834">
      <w:pPr>
        <w:numPr>
          <w:ilvl w:val="0"/>
          <w:numId w:val="8"/>
        </w:numPr>
        <w:spacing w:after="3" w:line="240" w:lineRule="auto"/>
        <w:ind w:left="709" w:right="350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строить графики изученных функций; </w:t>
      </w:r>
    </w:p>
    <w:p w:rsidR="008A4FCB" w:rsidRPr="00FE6834" w:rsidRDefault="00C951CB" w:rsidP="00FE6834">
      <w:pPr>
        <w:numPr>
          <w:ilvl w:val="0"/>
          <w:numId w:val="8"/>
        </w:numPr>
        <w:spacing w:after="3" w:line="240" w:lineRule="auto"/>
        <w:ind w:left="709" w:right="350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B74DC9" w:rsidRPr="00FE6834" w:rsidRDefault="00C951CB" w:rsidP="00FE6834">
      <w:pPr>
        <w:numPr>
          <w:ilvl w:val="0"/>
          <w:numId w:val="8"/>
        </w:numPr>
        <w:spacing w:after="3" w:line="240" w:lineRule="auto"/>
        <w:ind w:left="709" w:right="350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т, д.); </w:t>
      </w:r>
    </w:p>
    <w:p w:rsidR="00B74DC9" w:rsidRPr="00FE6834" w:rsidRDefault="00C951CB" w:rsidP="00FE6834">
      <w:pPr>
        <w:numPr>
          <w:ilvl w:val="0"/>
          <w:numId w:val="8"/>
        </w:numPr>
        <w:spacing w:after="3" w:line="240" w:lineRule="auto"/>
        <w:ind w:left="709" w:right="350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решать уравнения, простейшие системы уравнений, используя свойства функций и их графиков; </w:t>
      </w:r>
    </w:p>
    <w:p w:rsidR="008A4FCB" w:rsidRPr="00FE6834" w:rsidRDefault="00C951CB" w:rsidP="00FE6834">
      <w:pPr>
        <w:numPr>
          <w:ilvl w:val="0"/>
          <w:numId w:val="8"/>
        </w:numPr>
        <w:spacing w:after="3" w:line="240" w:lineRule="auto"/>
        <w:ind w:left="709" w:right="350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в повседневной жизни и при изучении других учебных предметов определять по графикам и использовать для решения прикладных задач свойства реальных процессов и зависимостей </w:t>
      </w:r>
      <w:r w:rsidRPr="00FE6834">
        <w:rPr>
          <w:sz w:val="24"/>
          <w:szCs w:val="24"/>
        </w:rPr>
        <w:tab/>
        <w:t xml:space="preserve">(наибольшие и наименьшие значения, промежутки возрастания и убывания, области промежутки </w:t>
      </w:r>
      <w:proofErr w:type="spellStart"/>
      <w:r w:rsidRPr="00FE6834">
        <w:rPr>
          <w:sz w:val="24"/>
          <w:szCs w:val="24"/>
        </w:rPr>
        <w:t>знакопостоянства</w:t>
      </w:r>
      <w:proofErr w:type="spellEnd"/>
      <w:r w:rsidRPr="00FE6834">
        <w:rPr>
          <w:sz w:val="24"/>
          <w:szCs w:val="24"/>
        </w:rPr>
        <w:t>, асимптоты, точки* перегиба, период и т.п.);</w:t>
      </w:r>
    </w:p>
    <w:p w:rsidR="00B74DC9" w:rsidRPr="00FE6834" w:rsidRDefault="00C951CB" w:rsidP="00FE6834">
      <w:pPr>
        <w:numPr>
          <w:ilvl w:val="0"/>
          <w:numId w:val="8"/>
        </w:numPr>
        <w:spacing w:after="3" w:line="240" w:lineRule="auto"/>
        <w:ind w:left="709" w:right="-1" w:firstLine="425"/>
        <w:rPr>
          <w:sz w:val="24"/>
          <w:szCs w:val="24"/>
        </w:rPr>
      </w:pPr>
      <w:r w:rsidRPr="00FE6834">
        <w:rPr>
          <w:sz w:val="24"/>
          <w:szCs w:val="24"/>
        </w:rPr>
        <w:lastRenderedPageBreak/>
        <w:t xml:space="preserve"> в повседневной жизни и при изучении других учебных предметов определять по графикам простейшие характеристики периодических процессов в биологии, экономике, музыке, радиосвязи и т.п. (амплитуда, период и т.п.); </w:t>
      </w:r>
    </w:p>
    <w:p w:rsidR="00B74DC9" w:rsidRPr="00FE6834" w:rsidRDefault="00C951CB" w:rsidP="00FE6834">
      <w:pPr>
        <w:spacing w:after="2" w:line="240" w:lineRule="auto"/>
        <w:ind w:left="709" w:right="-1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оперировать понятиями: производная функции в точке, касательная к графику </w:t>
      </w:r>
      <w:r w:rsidR="00FE6834">
        <w:rPr>
          <w:sz w:val="24"/>
          <w:szCs w:val="24"/>
        </w:rPr>
        <w:t>ф</w:t>
      </w:r>
      <w:r w:rsidRPr="00FE6834">
        <w:rPr>
          <w:sz w:val="24"/>
          <w:szCs w:val="24"/>
        </w:rPr>
        <w:t>ункции, производная функции; 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вычислять производную одночлена, многочлена, квадратного корня, производную суммы функций;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— вычислять производные элементарных функций и их комбинаций, </w:t>
      </w:r>
      <w:proofErr w:type="gramStart"/>
      <w:r w:rsidRPr="00FE6834">
        <w:rPr>
          <w:sz w:val="24"/>
          <w:szCs w:val="24"/>
        </w:rPr>
        <w:t>используя</w:t>
      </w:r>
      <w:r w:rsidR="00823C07">
        <w:rPr>
          <w:sz w:val="24"/>
          <w:szCs w:val="24"/>
        </w:rPr>
        <w:t xml:space="preserve">  </w:t>
      </w:r>
      <w:r w:rsidRPr="00FE6834">
        <w:rPr>
          <w:sz w:val="24"/>
          <w:szCs w:val="24"/>
        </w:rPr>
        <w:t>справочные</w:t>
      </w:r>
      <w:proofErr w:type="gramEnd"/>
      <w:r w:rsidRPr="00FE6834">
        <w:rPr>
          <w:sz w:val="24"/>
          <w:szCs w:val="24"/>
        </w:rPr>
        <w:t xml:space="preserve"> материалы;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</w:t>
      </w:r>
    </w:p>
    <w:p w:rsidR="008A4FCB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в повседневной жизни и при изучении других учебных предметов решать прикладные задачи из биологии, физики, химии, экономики и других предметов, связанных с исследованием характеристик реальных процессов, нахождением наибольших и наименьших значений, скорости и ускорения и </w:t>
      </w:r>
      <w:proofErr w:type="spellStart"/>
      <w:proofErr w:type="gramStart"/>
      <w:r w:rsidRPr="00FE6834">
        <w:rPr>
          <w:sz w:val="24"/>
          <w:szCs w:val="24"/>
        </w:rPr>
        <w:t>т.п</w:t>
      </w:r>
      <w:proofErr w:type="spellEnd"/>
      <w:r w:rsidRPr="00FE6834">
        <w:rPr>
          <w:sz w:val="24"/>
          <w:szCs w:val="24"/>
        </w:rPr>
        <w:t>;,</w:t>
      </w:r>
      <w:proofErr w:type="gramEnd"/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 интерпретировать полученные результаты; —</w:t>
      </w:r>
      <w:r w:rsidR="00823C07">
        <w:rPr>
          <w:sz w:val="24"/>
          <w:szCs w:val="24"/>
        </w:rPr>
        <w:t xml:space="preserve"> </w:t>
      </w:r>
      <w:r w:rsidR="00FE6834" w:rsidRPr="00FE6834">
        <w:rPr>
          <w:sz w:val="24"/>
          <w:szCs w:val="24"/>
        </w:rPr>
        <w:t>оперировать понятиями</w:t>
      </w:r>
      <w:r w:rsidRPr="00FE6834">
        <w:rPr>
          <w:sz w:val="24"/>
          <w:szCs w:val="24"/>
        </w:rPr>
        <w:t>: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среднее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арифметическое, сумма и произведение вероятностей;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вычислять вероятности событий на основе подсчета числа исходов или применяя формулы комбинаторики;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 находить статистические характеристики числового набора; 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в повседневной жизни и при изучении других предметов вычислять или оценивать вероятности событий в реальной жизни; — в повседневной жизни и при изучении других предметов выбирать наиболее адекватное представление для анализа реальных числовых данных;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в повседневной жизни и при изучении других предметов анализировать информацию статистического характера, полученную на основе реальных данных, выбирая для этого наиболее эффективные статистические параметры;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решать простые и сложные задачи разных типов, а также задачи повышенной трудности;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анализировать условие задачи, выбирать оптимальный метод решения задачи, рассматривая различные методы; </w:t>
      </w:r>
    </w:p>
    <w:p w:rsidR="00B74DC9" w:rsidRPr="00FE6834" w:rsidRDefault="00C951CB" w:rsidP="00823C07">
      <w:pPr>
        <w:tabs>
          <w:tab w:val="left" w:pos="9498"/>
        </w:tabs>
        <w:spacing w:after="2" w:line="240" w:lineRule="auto"/>
        <w:ind w:left="709" w:right="-2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строить модель решения задачи, проводить доказательные 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решать задачи, требующие перебора вариантов, проверки условий, выбора оптимального результата; </w:t>
      </w:r>
    </w:p>
    <w:p w:rsidR="00B74DC9" w:rsidRPr="00FE6834" w:rsidRDefault="00C951CB" w:rsidP="00FE6834">
      <w:pPr>
        <w:spacing w:after="2" w:line="240" w:lineRule="auto"/>
        <w:ind w:left="709" w:right="10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анализировать и интерпретировать полученные решения в контексте условия задачи, выбирать решения, не противоречащие контексту;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переводить при решении задачи информации из одной формы записи в другую, используя при необходимости схемы, таблицы, графики, диаграммы;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в повседневной жизни и при изучении других предметов решать практические задачи и задачи из других предметов;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оперировать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понятиями: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точка,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прямая,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плоскость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в пространстве, параллельность и перпендикулярность прямых и плоскостей; </w:t>
      </w:r>
    </w:p>
    <w:p w:rsidR="00B74DC9" w:rsidRPr="00FE6834" w:rsidRDefault="00C951CB" w:rsidP="00FE6834">
      <w:pPr>
        <w:spacing w:after="3" w:line="240" w:lineRule="auto"/>
        <w:ind w:left="709" w:right="96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применять для решения задач геометрические факты, если условия применения заданы в явной форме;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решать задачи на нахождение геометрических величин по образцам или алгоритмам; </w:t>
      </w:r>
    </w:p>
    <w:p w:rsidR="00B74DC9" w:rsidRPr="00FE6834" w:rsidRDefault="00C951CB" w:rsidP="00FE6834">
      <w:pPr>
        <w:spacing w:after="2" w:line="240" w:lineRule="auto"/>
        <w:ind w:left="709" w:right="233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делать (выносные) плоские чертежи из рисунков объемных фигур, в том числе рисовать вид сверху, сбоку, строить сечения многогранников; </w:t>
      </w:r>
    </w:p>
    <w:p w:rsidR="00B74DC9" w:rsidRPr="00FE6834" w:rsidRDefault="00C951CB" w:rsidP="00FE6834">
      <w:pPr>
        <w:spacing w:after="2" w:line="240" w:lineRule="auto"/>
        <w:ind w:left="709" w:right="377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>— извлекать, интерпретировать и преобразовывать информацию о геометрических фигурах, представленную на чертежах; 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описывать взаимное расположение прямых и плоскостей в пространстве; </w:t>
      </w:r>
    </w:p>
    <w:p w:rsidR="00B74DC9" w:rsidRPr="00FE6834" w:rsidRDefault="00C951CB" w:rsidP="00FE6834">
      <w:pPr>
        <w:spacing w:after="3" w:line="240" w:lineRule="auto"/>
        <w:ind w:left="709" w:right="-1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— формулировать свойства и признаки фигур; — доказывать геометрические утверждения;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lastRenderedPageBreak/>
        <w:t xml:space="preserve">— владеть стандартной классификацией пространственных фигур (пирамиды, призмы, параллелепипеды);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находить объемы и площади поверхностей геометрических тел с применением формул; </w:t>
      </w:r>
    </w:p>
    <w:p w:rsid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 вычислять расстояния и углы в пространстве; 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в повседневной жизни и при изучении других предметов использовать свойства геометрических фигур для решения задач практического характера и задач из других областей знаний;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оперировать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понятиями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декартовы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координаты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 </w:t>
      </w:r>
    </w:p>
    <w:p w:rsidR="00B74DC9" w:rsidRPr="00FE6834" w:rsidRDefault="00C951CB" w:rsidP="00FE6834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—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задавать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плоскость уравнением в декартовой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системе координат; </w:t>
      </w:r>
    </w:p>
    <w:p w:rsidR="00B74DC9" w:rsidRPr="00FE6834" w:rsidRDefault="00C951CB" w:rsidP="00FE6834">
      <w:pPr>
        <w:numPr>
          <w:ilvl w:val="0"/>
          <w:numId w:val="9"/>
        </w:numPr>
        <w:spacing w:after="3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представлять вклад выдающихся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математиков в развитие математики и иных научных областей; </w:t>
      </w:r>
    </w:p>
    <w:p w:rsidR="00B74DC9" w:rsidRPr="00FE6834" w:rsidRDefault="00C951CB" w:rsidP="00FE6834">
      <w:pPr>
        <w:numPr>
          <w:ilvl w:val="0"/>
          <w:numId w:val="9"/>
        </w:numPr>
        <w:spacing w:after="3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понимать роль математики в развитии России; </w:t>
      </w:r>
    </w:p>
    <w:p w:rsidR="00B74DC9" w:rsidRPr="00FE6834" w:rsidRDefault="00C951CB" w:rsidP="00FE6834">
      <w:pPr>
        <w:numPr>
          <w:ilvl w:val="0"/>
          <w:numId w:val="9"/>
        </w:numPr>
        <w:spacing w:after="3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использовать основные методы доказательства, проводить доказательство и выполнять опровержение; </w:t>
      </w:r>
    </w:p>
    <w:p w:rsidR="00B74DC9" w:rsidRPr="00FE6834" w:rsidRDefault="00C951CB" w:rsidP="00FE6834">
      <w:pPr>
        <w:numPr>
          <w:ilvl w:val="0"/>
          <w:numId w:val="9"/>
        </w:numPr>
        <w:spacing w:after="2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применять основные методы решения математических задач; -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на основе математических закономерностей в природе, характеризовать красоту и совершенство окружающего мира и произведений искусства; </w:t>
      </w:r>
    </w:p>
    <w:p w:rsidR="00B74DC9" w:rsidRPr="00FE6834" w:rsidRDefault="00C951CB" w:rsidP="00FE6834">
      <w:pPr>
        <w:numPr>
          <w:ilvl w:val="0"/>
          <w:numId w:val="9"/>
        </w:numPr>
        <w:spacing w:after="3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применять простейшие программные средства и электронно- коммуникационные системы при решении математических задач; -</w:t>
      </w:r>
      <w:r w:rsidR="00823C07">
        <w:rPr>
          <w:sz w:val="24"/>
          <w:szCs w:val="24"/>
        </w:rPr>
        <w:t xml:space="preserve"> </w:t>
      </w:r>
      <w:r w:rsidR="00FE6834" w:rsidRPr="00FE6834">
        <w:rPr>
          <w:sz w:val="24"/>
          <w:szCs w:val="24"/>
        </w:rPr>
        <w:t>находить первообразные многочлена, удовлетворяющие</w:t>
      </w:r>
      <w:r w:rsidRPr="00FE6834">
        <w:rPr>
          <w:sz w:val="24"/>
          <w:szCs w:val="24"/>
        </w:rPr>
        <w:t xml:space="preserve"> заданному условию</w:t>
      </w:r>
      <w:r w:rsidR="00FE6834">
        <w:rPr>
          <w:sz w:val="24"/>
          <w:szCs w:val="24"/>
        </w:rPr>
        <w:t>;</w:t>
      </w:r>
      <w:r w:rsidRPr="00FE6834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numPr>
          <w:ilvl w:val="0"/>
          <w:numId w:val="9"/>
        </w:numPr>
        <w:spacing w:after="3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использование координатно-параметрического способа при решении уравнений с параметрами </w:t>
      </w:r>
    </w:p>
    <w:p w:rsidR="00B74DC9" w:rsidRPr="00FE6834" w:rsidRDefault="00C951CB" w:rsidP="00FE6834">
      <w:pPr>
        <w:numPr>
          <w:ilvl w:val="0"/>
          <w:numId w:val="9"/>
        </w:num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>проводить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исследование решения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текстовых задач на нахождение наибольшего (наименьшего) значения величины с </w:t>
      </w:r>
      <w:r w:rsidR="00FE6834">
        <w:rPr>
          <w:sz w:val="24"/>
          <w:szCs w:val="24"/>
        </w:rPr>
        <w:t>применением производной;</w:t>
      </w:r>
    </w:p>
    <w:p w:rsidR="00B74DC9" w:rsidRPr="00FE6834" w:rsidRDefault="00C951CB" w:rsidP="00FE6834">
      <w:pPr>
        <w:numPr>
          <w:ilvl w:val="0"/>
          <w:numId w:val="9"/>
        </w:numPr>
        <w:spacing w:after="3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свободно оперировать понятиями; целое число, делимость чисел, обыкновенная дробь, десятичная дробь, рациональное число, </w:t>
      </w:r>
    </w:p>
    <w:p w:rsidR="00B74DC9" w:rsidRPr="00FE6834" w:rsidRDefault="00C951CB" w:rsidP="00823C07">
      <w:pPr>
        <w:spacing w:after="3" w:line="240" w:lineRule="auto"/>
        <w:ind w:left="709" w:right="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приближённое значение числа, часть, доля, отношение, процент, повышение и понижение на заданное число процентов, масштаб. </w:t>
      </w:r>
    </w:p>
    <w:p w:rsidR="00823C07" w:rsidRDefault="00823C07" w:rsidP="00FE6834">
      <w:pPr>
        <w:spacing w:after="15" w:line="240" w:lineRule="auto"/>
        <w:ind w:left="709" w:firstLine="42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B74DC9" w:rsidRPr="00FE6834" w:rsidRDefault="00823C07" w:rsidP="00823C07">
      <w:pPr>
        <w:spacing w:after="15" w:line="240" w:lineRule="auto"/>
        <w:ind w:left="709" w:firstLine="425"/>
        <w:jc w:val="center"/>
        <w:rPr>
          <w:sz w:val="24"/>
          <w:szCs w:val="24"/>
        </w:rPr>
      </w:pPr>
      <w:r w:rsidRPr="00FE6834">
        <w:rPr>
          <w:b/>
          <w:sz w:val="24"/>
          <w:szCs w:val="24"/>
        </w:rPr>
        <w:t>Содержание программы</w:t>
      </w:r>
    </w:p>
    <w:p w:rsidR="00B74DC9" w:rsidRPr="00FE6834" w:rsidRDefault="00C951CB" w:rsidP="00823C07">
      <w:pPr>
        <w:spacing w:after="172" w:line="240" w:lineRule="auto"/>
        <w:ind w:left="709" w:firstLine="425"/>
        <w:jc w:val="center"/>
        <w:rPr>
          <w:sz w:val="24"/>
          <w:szCs w:val="24"/>
        </w:rPr>
      </w:pPr>
      <w:r w:rsidRPr="00FE6834">
        <w:rPr>
          <w:b/>
          <w:sz w:val="24"/>
          <w:szCs w:val="24"/>
        </w:rPr>
        <w:t>Алгебра</w:t>
      </w:r>
    </w:p>
    <w:p w:rsidR="00B74DC9" w:rsidRPr="00FE6834" w:rsidRDefault="00C951CB" w:rsidP="00FE6834">
      <w:pPr>
        <w:spacing w:after="15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 xml:space="preserve">Тригонометрические формулы. Тригонометрические функции.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Синус, косинус угла. Понятие угла и его меры. Определение синуса и косинуса угла, основные формулы для них. Арксинус и арккосинус. Примеры использования арксинуса и арккосинуса и формулы для них. Тангенс и котангенс угла. Определение и основные формулы для тангенса и котангенса угла. Арктангенс и арккотангенс. Примеры использования арктангенса и арккотангенса и формулы для них.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Формулы сложения. Косинус суммы (и разности) двух углов. Формулы для дополнительных углов. Синус суммы (и разности) двух углов. Сумма и разность синусов и косинусов. Формулы для двойных и половинных углов. </w:t>
      </w:r>
    </w:p>
    <w:p w:rsidR="00B74DC9" w:rsidRPr="00FE6834" w:rsidRDefault="00C951CB" w:rsidP="00FE6834">
      <w:pPr>
        <w:spacing w:after="3" w:line="240" w:lineRule="auto"/>
        <w:ind w:left="709" w:right="1965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 xml:space="preserve">Произведение синусов и косинусов. Формулы для тангенсов. Тригонометрические функции числового аргумента Функции y = </w:t>
      </w:r>
      <w:proofErr w:type="spellStart"/>
      <w:r w:rsidRPr="00FE6834">
        <w:rPr>
          <w:sz w:val="24"/>
          <w:szCs w:val="24"/>
        </w:rPr>
        <w:t>sin</w:t>
      </w:r>
      <w:proofErr w:type="spellEnd"/>
      <w:r w:rsidRPr="00FE6834">
        <w:rPr>
          <w:sz w:val="24"/>
          <w:szCs w:val="24"/>
        </w:rPr>
        <w:t xml:space="preserve"> x, y = </w:t>
      </w:r>
      <w:proofErr w:type="spellStart"/>
      <w:r w:rsidRPr="00FE6834">
        <w:rPr>
          <w:sz w:val="24"/>
          <w:szCs w:val="24"/>
        </w:rPr>
        <w:t>cos</w:t>
      </w:r>
      <w:proofErr w:type="spellEnd"/>
      <w:r w:rsidRPr="00FE6834">
        <w:rPr>
          <w:sz w:val="24"/>
          <w:szCs w:val="24"/>
        </w:rPr>
        <w:t xml:space="preserve"> x, y = </w:t>
      </w:r>
      <w:proofErr w:type="spellStart"/>
      <w:r w:rsidRPr="00FE6834">
        <w:rPr>
          <w:sz w:val="24"/>
          <w:szCs w:val="24"/>
        </w:rPr>
        <w:t>tg</w:t>
      </w:r>
      <w:proofErr w:type="spellEnd"/>
      <w:r w:rsidRPr="00FE6834">
        <w:rPr>
          <w:sz w:val="24"/>
          <w:szCs w:val="24"/>
        </w:rPr>
        <w:t xml:space="preserve"> x, y = </w:t>
      </w:r>
      <w:proofErr w:type="spellStart"/>
      <w:r w:rsidRPr="00FE6834">
        <w:rPr>
          <w:sz w:val="24"/>
          <w:szCs w:val="24"/>
        </w:rPr>
        <w:t>ctg</w:t>
      </w:r>
      <w:proofErr w:type="spellEnd"/>
      <w:r w:rsidRPr="00FE6834">
        <w:rPr>
          <w:sz w:val="24"/>
          <w:szCs w:val="24"/>
        </w:rPr>
        <w:t xml:space="preserve"> x.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Тригонометрические уравнения и неравенства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</w:t>
      </w:r>
      <w:r w:rsidRPr="00FE6834">
        <w:rPr>
          <w:sz w:val="24"/>
          <w:szCs w:val="24"/>
        </w:rPr>
        <w:lastRenderedPageBreak/>
        <w:t xml:space="preserve">для решения уравнений. Однородные уравнения. Простейшие тригонометрические неравенства. Неравенства, сводящиеся к простейшим заменой неизвестного. Введение вспомогательного угла. Замена неизвестного t= </w:t>
      </w:r>
      <w:proofErr w:type="spellStart"/>
      <w:r w:rsidRPr="00FE6834">
        <w:rPr>
          <w:sz w:val="24"/>
          <w:szCs w:val="24"/>
        </w:rPr>
        <w:t>sinx</w:t>
      </w:r>
      <w:proofErr w:type="spellEnd"/>
      <w:r w:rsidRPr="00FE6834">
        <w:rPr>
          <w:sz w:val="24"/>
          <w:szCs w:val="24"/>
        </w:rPr>
        <w:t xml:space="preserve"> + </w:t>
      </w:r>
      <w:proofErr w:type="spellStart"/>
      <w:r w:rsidRPr="00FE6834">
        <w:rPr>
          <w:sz w:val="24"/>
          <w:szCs w:val="24"/>
        </w:rPr>
        <w:t>cosx</w:t>
      </w:r>
      <w:proofErr w:type="spellEnd"/>
      <w:r w:rsidRPr="00FE6834">
        <w:rPr>
          <w:sz w:val="24"/>
          <w:szCs w:val="24"/>
        </w:rPr>
        <w:t xml:space="preserve">. </w:t>
      </w:r>
    </w:p>
    <w:p w:rsidR="00B74DC9" w:rsidRPr="00FE6834" w:rsidRDefault="00C951CB" w:rsidP="00FE6834">
      <w:pPr>
        <w:tabs>
          <w:tab w:val="center" w:pos="2035"/>
          <w:tab w:val="center" w:pos="5647"/>
        </w:tabs>
        <w:spacing w:after="15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rFonts w:ascii="Calibri" w:eastAsia="Calibri" w:hAnsi="Calibri" w:cs="Calibri"/>
          <w:sz w:val="24"/>
          <w:szCs w:val="24"/>
        </w:rPr>
        <w:tab/>
      </w:r>
      <w:r w:rsidRPr="00FE6834">
        <w:rPr>
          <w:b/>
          <w:sz w:val="24"/>
          <w:szCs w:val="24"/>
        </w:rPr>
        <w:t xml:space="preserve">Действительные числа </w:t>
      </w:r>
      <w:r w:rsidRPr="00FE6834">
        <w:rPr>
          <w:b/>
          <w:sz w:val="24"/>
          <w:szCs w:val="24"/>
        </w:rPr>
        <w:tab/>
      </w:r>
      <w:r w:rsidRPr="00FE6834">
        <w:rPr>
          <w:rFonts w:ascii="Century Schoolbook" w:eastAsia="Century Schoolbook" w:hAnsi="Century Schoolbook" w:cs="Century Schoolbook"/>
          <w:sz w:val="24"/>
          <w:szCs w:val="24"/>
        </w:rPr>
        <w:t>*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Понятие натурального числа. Множества чисел. Свойства действительных чисел. Метод математической индукции. Перестановки. Размещения. Сочетания. Доказательство числовых неравенств. Делимость целых чисел.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Сравнения по модулю m. Задачи с целочисленными неизвестными. </w:t>
      </w:r>
    </w:p>
    <w:p w:rsidR="00B74DC9" w:rsidRPr="00FE6834" w:rsidRDefault="00C951CB" w:rsidP="00FE6834">
      <w:pPr>
        <w:spacing w:after="15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 xml:space="preserve">Рациональные уравнения и неравенства.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Рациональные выражения. Формулы бинома Ньютона, суммы и разности степеней. Деление многочленов с остатком. Алгоритм Евклида. Теорема Безу. Корень многочлена. 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 </w:t>
      </w:r>
    </w:p>
    <w:p w:rsidR="00B74DC9" w:rsidRPr="00FE6834" w:rsidRDefault="00C951CB" w:rsidP="00FE6834">
      <w:pPr>
        <w:spacing w:after="15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 xml:space="preserve">Корень степени n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Понятие функции и ее графика. Функция y =</w:t>
      </w:r>
      <w:proofErr w:type="spellStart"/>
      <w:r w:rsidRPr="00FE6834">
        <w:rPr>
          <w:sz w:val="24"/>
          <w:szCs w:val="24"/>
        </w:rPr>
        <w:t>х</w:t>
      </w:r>
      <w:r w:rsidRPr="00FE6834">
        <w:rPr>
          <w:sz w:val="24"/>
          <w:szCs w:val="24"/>
          <w:vertAlign w:val="superscript"/>
        </w:rPr>
        <w:t>п</w:t>
      </w:r>
      <w:proofErr w:type="spellEnd"/>
      <w:r w:rsidRPr="00FE6834">
        <w:rPr>
          <w:sz w:val="24"/>
          <w:szCs w:val="24"/>
        </w:rPr>
        <w:t xml:space="preserve">. Понятие корня степени n. Корни четной и нечетной степеней. Арифметический корень. Свойства корней степени n. Функция y = n </w:t>
      </w:r>
      <w:proofErr w:type="gramStart"/>
      <w:r w:rsidRPr="00FE6834">
        <w:rPr>
          <w:sz w:val="24"/>
          <w:szCs w:val="24"/>
        </w:rPr>
        <w:t>x .Корень</w:t>
      </w:r>
      <w:proofErr w:type="gramEnd"/>
      <w:r w:rsidRPr="00FE6834">
        <w:rPr>
          <w:sz w:val="24"/>
          <w:szCs w:val="24"/>
        </w:rPr>
        <w:t xml:space="preserve"> степени n из натурального числа. </w:t>
      </w:r>
      <w:r w:rsidRPr="00FE6834">
        <w:rPr>
          <w:b/>
          <w:sz w:val="24"/>
          <w:szCs w:val="24"/>
        </w:rPr>
        <w:t xml:space="preserve">Степень положительного числа.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Понятие и свойства степени с рациональным показателем. Предел последовательности. Свойства пределов. Бесконечно убывающая геометрическая прогрессия. Число е. Понятие степени с иррациональным показателем. Показательная функция. </w:t>
      </w:r>
    </w:p>
    <w:p w:rsidR="00B74DC9" w:rsidRPr="00FE6834" w:rsidRDefault="00C951CB" w:rsidP="00FE6834">
      <w:pPr>
        <w:spacing w:after="15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 xml:space="preserve">Логарифмы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Понятие и свойства логарифмов. Логарифмическая функция. Десятичный логарифм (приближенные вычисления). Степенные функции. Показательные и логарифмические уравнения и неравенства. Простейшие показательные и логарифмические уравнения. Уравнения, сводящиеся к простейшим заменой неизвестного. Простейшие показательные и логарифмические неравенства. </w:t>
      </w:r>
    </w:p>
    <w:p w:rsidR="00B74DC9" w:rsidRPr="00FE6834" w:rsidRDefault="00C951CB" w:rsidP="00FE6834">
      <w:pPr>
        <w:spacing w:line="240" w:lineRule="auto"/>
        <w:ind w:left="709" w:right="90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Неравенства, сводящиеся к простейшим заменой неизвестного. </w:t>
      </w:r>
      <w:r w:rsidRPr="00FE6834">
        <w:rPr>
          <w:b/>
          <w:sz w:val="24"/>
          <w:szCs w:val="24"/>
        </w:rPr>
        <w:t xml:space="preserve">Вероятность события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Понятие и свойства вероятности события. Частота. Условная вероятность. Относительная частота события. Условная вероятность. Независимые события. </w:t>
      </w:r>
    </w:p>
    <w:p w:rsidR="00B74DC9" w:rsidRPr="00FE6834" w:rsidRDefault="00C951CB" w:rsidP="00FE6834">
      <w:pPr>
        <w:spacing w:after="21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 xml:space="preserve"> </w:t>
      </w:r>
    </w:p>
    <w:p w:rsidR="00B74DC9" w:rsidRPr="00FE6834" w:rsidRDefault="00C951CB" w:rsidP="00823C07">
      <w:pPr>
        <w:spacing w:after="0" w:line="240" w:lineRule="auto"/>
        <w:ind w:left="709" w:firstLine="425"/>
        <w:jc w:val="center"/>
        <w:rPr>
          <w:sz w:val="24"/>
          <w:szCs w:val="24"/>
        </w:rPr>
      </w:pPr>
      <w:r w:rsidRPr="00FE6834">
        <w:rPr>
          <w:b/>
          <w:sz w:val="24"/>
          <w:szCs w:val="24"/>
        </w:rPr>
        <w:t>Геометрия.</w:t>
      </w:r>
    </w:p>
    <w:p w:rsidR="00B74DC9" w:rsidRPr="00FE6834" w:rsidRDefault="00C951CB" w:rsidP="00FE6834">
      <w:pPr>
        <w:spacing w:after="0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 xml:space="preserve"> </w:t>
      </w:r>
    </w:p>
    <w:p w:rsidR="00B74DC9" w:rsidRPr="00FE6834" w:rsidRDefault="00823C07" w:rsidP="00FE6834">
      <w:pPr>
        <w:spacing w:after="233" w:line="240" w:lineRule="auto"/>
        <w:ind w:left="709" w:firstLine="425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951CB" w:rsidRPr="00FE6834">
        <w:rPr>
          <w:b/>
          <w:sz w:val="24"/>
          <w:szCs w:val="24"/>
        </w:rPr>
        <w:t xml:space="preserve"> Аксиомы стереометрии и их простейшие следствия. </w:t>
      </w:r>
    </w:p>
    <w:p w:rsidR="00B74DC9" w:rsidRPr="00FE6834" w:rsidRDefault="00823C07" w:rsidP="00FE6834">
      <w:pPr>
        <w:spacing w:after="53" w:line="240" w:lineRule="auto"/>
        <w:ind w:left="709" w:firstLine="42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51CB" w:rsidRPr="00FE6834">
        <w:rPr>
          <w:sz w:val="24"/>
          <w:szCs w:val="24"/>
        </w:rPr>
        <w:t>Основные понятия стереометрии. Аксиомы стереометрии и</w:t>
      </w:r>
      <w:r>
        <w:rPr>
          <w:sz w:val="24"/>
          <w:szCs w:val="24"/>
        </w:rPr>
        <w:t xml:space="preserve"> </w:t>
      </w:r>
      <w:r w:rsidR="00C951CB" w:rsidRPr="00FE6834">
        <w:rPr>
          <w:sz w:val="24"/>
          <w:szCs w:val="24"/>
        </w:rPr>
        <w:t xml:space="preserve">их связь с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аксиомами</w:t>
      </w:r>
      <w:r w:rsidR="00823C07">
        <w:rPr>
          <w:sz w:val="24"/>
          <w:szCs w:val="24"/>
        </w:rPr>
        <w:t xml:space="preserve">     </w:t>
      </w:r>
    </w:p>
    <w:p w:rsidR="00B74DC9" w:rsidRPr="00FE6834" w:rsidRDefault="00C951CB" w:rsidP="00FE6834">
      <w:pPr>
        <w:spacing w:after="240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планиметрии</w:t>
      </w:r>
      <w:r w:rsidR="00823C07">
        <w:rPr>
          <w:sz w:val="24"/>
          <w:szCs w:val="24"/>
        </w:rPr>
        <w:t xml:space="preserve">         </w:t>
      </w:r>
      <w:r w:rsidRPr="00FE6834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spacing w:after="236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 xml:space="preserve">Параллельность прямых и плоскостей. </w:t>
      </w:r>
    </w:p>
    <w:p w:rsidR="00B74DC9" w:rsidRPr="00FE6834" w:rsidRDefault="00C951CB" w:rsidP="00FE6834">
      <w:pPr>
        <w:spacing w:after="245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>Параллельные прямые в пространстве. Признак параллельности прямых. Признак</w:t>
      </w:r>
      <w:r w:rsidR="00823C07">
        <w:rPr>
          <w:sz w:val="24"/>
          <w:szCs w:val="24"/>
        </w:rPr>
        <w:t xml:space="preserve">          </w:t>
      </w:r>
      <w:r w:rsidRPr="00FE6834">
        <w:rPr>
          <w:sz w:val="24"/>
          <w:szCs w:val="24"/>
        </w:rPr>
        <w:t xml:space="preserve"> параллельности прямой и плоскости. Признак параллельности плоскостей. Свойства параллельности плоскостей. Изображение пространственных фигур на плоскости и его свойства</w:t>
      </w:r>
      <w:r w:rsidRPr="00FE6834">
        <w:rPr>
          <w:rFonts w:ascii="Century Schoolbook" w:eastAsia="Century Schoolbook" w:hAnsi="Century Schoolbook" w:cs="Century Schoolbook"/>
          <w:sz w:val="24"/>
          <w:szCs w:val="24"/>
        </w:rPr>
        <w:t>*</w:t>
      </w:r>
      <w:r w:rsidRPr="00FE6834">
        <w:rPr>
          <w:rFonts w:ascii="Century Schoolbook" w:eastAsia="Century Schoolbook" w:hAnsi="Century Schoolbook" w:cs="Century Schoolbook"/>
          <w:sz w:val="24"/>
          <w:szCs w:val="24"/>
        </w:rPr>
        <w:tab/>
      </w:r>
      <w:r w:rsidRPr="00FE6834">
        <w:rPr>
          <w:sz w:val="24"/>
          <w:szCs w:val="24"/>
        </w:rPr>
        <w:t xml:space="preserve">. </w:t>
      </w:r>
    </w:p>
    <w:p w:rsidR="00B74DC9" w:rsidRPr="00FE6834" w:rsidRDefault="00C951CB" w:rsidP="00FE6834">
      <w:pPr>
        <w:spacing w:after="229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>Перпендикулярность прямых и плоскостей</w:t>
      </w:r>
      <w:r w:rsidR="00823C07">
        <w:rPr>
          <w:b/>
          <w:sz w:val="24"/>
          <w:szCs w:val="24"/>
        </w:rPr>
        <w:t xml:space="preserve"> </w:t>
      </w:r>
    </w:p>
    <w:p w:rsidR="00B74DC9" w:rsidRPr="00FE6834" w:rsidRDefault="00C951CB" w:rsidP="00FE6834">
      <w:pPr>
        <w:spacing w:after="239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 xml:space="preserve"> Перпендикулярные прямые в пространстве. Признак перпендикулярности прямой и плоскости. Свойства перпендикулярности прямой и плоскости. Перпендикуляр и наклонная к плоскости. Теорема о трех перпендикулярах. Признак </w:t>
      </w:r>
      <w:r w:rsidRPr="00FE6834">
        <w:rPr>
          <w:sz w:val="24"/>
          <w:szCs w:val="24"/>
        </w:rPr>
        <w:tab/>
        <w:t xml:space="preserve">перпендикулярности </w:t>
      </w:r>
      <w:r w:rsidRPr="00FE6834">
        <w:rPr>
          <w:sz w:val="24"/>
          <w:szCs w:val="24"/>
        </w:rPr>
        <w:lastRenderedPageBreak/>
        <w:tab/>
        <w:t xml:space="preserve">плоскостей. </w:t>
      </w:r>
      <w:r w:rsidRPr="00FE6834">
        <w:rPr>
          <w:sz w:val="24"/>
          <w:szCs w:val="24"/>
        </w:rPr>
        <w:tab/>
        <w:t xml:space="preserve">Расстояние </w:t>
      </w:r>
      <w:r w:rsidRPr="00FE6834">
        <w:rPr>
          <w:sz w:val="24"/>
          <w:szCs w:val="24"/>
        </w:rPr>
        <w:tab/>
        <w:t xml:space="preserve">между скрещивающимися прямыми. Применение ортогонального проектирования в техническом черчении. </w:t>
      </w:r>
    </w:p>
    <w:p w:rsidR="00B74DC9" w:rsidRPr="00FE6834" w:rsidRDefault="00C951CB" w:rsidP="00FE6834">
      <w:pPr>
        <w:spacing w:after="228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 xml:space="preserve">Декартовы координаты и векторы в </w:t>
      </w:r>
      <w:proofErr w:type="gramStart"/>
      <w:r w:rsidRPr="00FE6834">
        <w:rPr>
          <w:b/>
          <w:sz w:val="24"/>
          <w:szCs w:val="24"/>
        </w:rPr>
        <w:t>пространстве .</w:t>
      </w:r>
      <w:proofErr w:type="gramEnd"/>
      <w:r w:rsidRPr="00FE6834">
        <w:rPr>
          <w:b/>
          <w:sz w:val="24"/>
          <w:szCs w:val="24"/>
        </w:rPr>
        <w:t xml:space="preserve"> </w:t>
      </w:r>
    </w:p>
    <w:p w:rsidR="00B74DC9" w:rsidRPr="00FE6834" w:rsidRDefault="00C951CB" w:rsidP="00FE6834">
      <w:pPr>
        <w:spacing w:after="228"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 Декартовы координаты в пространстве. Расстояние между точками. Координаты середины отрезка. Преобразование симметрии в пространстве. Движение в пространстве. Параллельный перенос в пространстве. Подобие пространственных фигур. Угол между скрещивающимися прямыми. Угол между прямой и плоскостью. Угол между плоскостями. Площадь ортогональной проекции многоугольника. Векторы в пространстве. Действия над векторами в пространстве. Разложение вектора по трем некомпланарным векторам. Уравнение плоскости. </w:t>
      </w:r>
    </w:p>
    <w:p w:rsidR="00B74DC9" w:rsidRPr="00FE6834" w:rsidRDefault="00C951CB" w:rsidP="00FE6834">
      <w:pPr>
        <w:spacing w:after="228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spacing w:after="15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 xml:space="preserve">Геометрия в историческом развитии </w:t>
      </w:r>
    </w:p>
    <w:p w:rsidR="00B74DC9" w:rsidRPr="00FE6834" w:rsidRDefault="00C951CB" w:rsidP="00FE6834">
      <w:pPr>
        <w:spacing w:after="0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 xml:space="preserve">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Из истории геометрии. История пятого постулата Евклида.</w:t>
      </w:r>
      <w:r w:rsidR="00823C07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Н.И. Лобачевский. С. В. Ковалевская, П.Л. Чебышев, А.Н. Колмогоров.</w:t>
      </w:r>
      <w:r w:rsidR="00823C07">
        <w:rPr>
          <w:sz w:val="24"/>
          <w:szCs w:val="24"/>
        </w:rPr>
        <w:t xml:space="preserve"> </w:t>
      </w:r>
      <w:r w:rsidR="00823C07">
        <w:rPr>
          <w:b/>
          <w:sz w:val="24"/>
          <w:szCs w:val="24"/>
        </w:rPr>
        <w:t xml:space="preserve">    </w:t>
      </w:r>
      <w:r w:rsidRPr="00FE6834">
        <w:rPr>
          <w:b/>
          <w:sz w:val="24"/>
          <w:szCs w:val="24"/>
        </w:rPr>
        <w:t xml:space="preserve"> Многогранники.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Двугранный угол.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>Многогранные углы. Многогранник и его развертка. Призма, сечения призмы, площадь поверхности. Пирамида, сечения и площадь поверхности. Теорема Эйлера. Правильные многогранники.</w:t>
      </w:r>
      <w:r w:rsidR="00823C07">
        <w:rPr>
          <w:sz w:val="24"/>
          <w:szCs w:val="24"/>
        </w:rPr>
        <w:t xml:space="preserve"> </w:t>
      </w:r>
      <w:r w:rsidR="00823C07">
        <w:rPr>
          <w:b/>
          <w:sz w:val="24"/>
          <w:szCs w:val="24"/>
        </w:rPr>
        <w:t xml:space="preserve">     </w:t>
      </w:r>
      <w:r w:rsidRPr="00FE6834">
        <w:rPr>
          <w:b/>
          <w:sz w:val="24"/>
          <w:szCs w:val="24"/>
        </w:rPr>
        <w:t xml:space="preserve">Тела вращения.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Цилиндр и конус. Осевые сечения цилиндра и конуса. Вписанные и описанные цилиндры и конусы. Сфера и шар. Уравнение сферы. Комбинации тел вращения. </w:t>
      </w:r>
    </w:p>
    <w:p w:rsidR="00B74DC9" w:rsidRPr="00FE6834" w:rsidRDefault="00823C07" w:rsidP="00FE6834">
      <w:pPr>
        <w:spacing w:after="15" w:line="240" w:lineRule="auto"/>
        <w:ind w:left="709" w:firstLine="425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951CB" w:rsidRPr="00FE6834">
        <w:rPr>
          <w:b/>
          <w:sz w:val="24"/>
          <w:szCs w:val="24"/>
        </w:rPr>
        <w:t>Объёмы многогранников</w:t>
      </w:r>
      <w:r w:rsidR="00C951CB" w:rsidRPr="00FE6834">
        <w:rPr>
          <w:sz w:val="24"/>
          <w:szCs w:val="24"/>
        </w:rPr>
        <w:t xml:space="preserve">.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 xml:space="preserve">Основные свойства </w:t>
      </w:r>
      <w:proofErr w:type="gramStart"/>
      <w:r w:rsidRPr="00FE6834">
        <w:rPr>
          <w:sz w:val="24"/>
          <w:szCs w:val="24"/>
        </w:rPr>
        <w:t>объёма .Объёмы</w:t>
      </w:r>
      <w:proofErr w:type="gramEnd"/>
      <w:r w:rsidRPr="00FE6834">
        <w:rPr>
          <w:sz w:val="24"/>
          <w:szCs w:val="24"/>
        </w:rPr>
        <w:t xml:space="preserve"> многогранников и решение прикладных задач. </w:t>
      </w:r>
    </w:p>
    <w:p w:rsidR="00B74DC9" w:rsidRPr="00FE6834" w:rsidRDefault="00C951CB" w:rsidP="00FE6834">
      <w:pPr>
        <w:spacing w:after="0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 xml:space="preserve"> </w:t>
      </w:r>
    </w:p>
    <w:p w:rsidR="00B74DC9" w:rsidRPr="00FE6834" w:rsidRDefault="00823C07" w:rsidP="00FE6834">
      <w:pPr>
        <w:spacing w:after="15" w:line="240" w:lineRule="auto"/>
        <w:ind w:left="709" w:firstLine="425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951CB" w:rsidRPr="00FE6834">
        <w:rPr>
          <w:b/>
          <w:sz w:val="24"/>
          <w:szCs w:val="24"/>
        </w:rPr>
        <w:t xml:space="preserve">Объёмы и поверхности тел вращения.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Общая формула для объёмов тел вращения.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Объёмы и поверхности </w:t>
      </w:r>
      <w:proofErr w:type="gramStart"/>
      <w:r w:rsidRPr="00FE6834">
        <w:rPr>
          <w:sz w:val="24"/>
          <w:szCs w:val="24"/>
        </w:rPr>
        <w:t>цилиндра ,конуса</w:t>
      </w:r>
      <w:proofErr w:type="gramEnd"/>
      <w:r w:rsidRPr="00FE6834">
        <w:rPr>
          <w:sz w:val="24"/>
          <w:szCs w:val="24"/>
        </w:rPr>
        <w:t xml:space="preserve">, шара и его частей. </w:t>
      </w:r>
    </w:p>
    <w:p w:rsidR="00B74DC9" w:rsidRPr="00FE6834" w:rsidRDefault="00823C07" w:rsidP="00FE6834">
      <w:pPr>
        <w:spacing w:after="15" w:line="240" w:lineRule="auto"/>
        <w:ind w:left="709" w:firstLine="425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951CB" w:rsidRPr="00FE6834">
        <w:rPr>
          <w:b/>
          <w:sz w:val="24"/>
          <w:szCs w:val="24"/>
        </w:rPr>
        <w:t xml:space="preserve"> Повторение курса стереометрии. </w:t>
      </w:r>
    </w:p>
    <w:p w:rsidR="00B74DC9" w:rsidRPr="00FE6834" w:rsidRDefault="00C951CB" w:rsidP="00FE6834">
      <w:pPr>
        <w:spacing w:line="240" w:lineRule="auto"/>
        <w:ind w:left="709" w:firstLine="425"/>
        <w:rPr>
          <w:sz w:val="24"/>
          <w:szCs w:val="24"/>
        </w:rPr>
      </w:pPr>
      <w:r w:rsidRPr="00FE6834">
        <w:rPr>
          <w:sz w:val="24"/>
          <w:szCs w:val="24"/>
        </w:rPr>
        <w:t>Обобщение и систематизация курса стереометрии</w:t>
      </w:r>
      <w:r w:rsidRPr="00FE6834">
        <w:rPr>
          <w:rFonts w:ascii="Century Schoolbook" w:eastAsia="Century Schoolbook" w:hAnsi="Century Schoolbook" w:cs="Century Schoolbook"/>
          <w:sz w:val="24"/>
          <w:szCs w:val="24"/>
        </w:rPr>
        <w:t>*</w:t>
      </w:r>
      <w:r w:rsidRPr="00FE6834">
        <w:rPr>
          <w:sz w:val="24"/>
          <w:szCs w:val="24"/>
        </w:rPr>
        <w:t xml:space="preserve"> при решении задач для подготовки</w:t>
      </w:r>
      <w:r w:rsidR="00823C07">
        <w:rPr>
          <w:sz w:val="24"/>
          <w:szCs w:val="24"/>
        </w:rPr>
        <w:t xml:space="preserve"> </w:t>
      </w:r>
      <w:r w:rsidRPr="00FE6834">
        <w:rPr>
          <w:sz w:val="24"/>
          <w:szCs w:val="24"/>
        </w:rPr>
        <w:t xml:space="preserve">к ЕГЭ. </w:t>
      </w:r>
    </w:p>
    <w:p w:rsidR="00B74DC9" w:rsidRPr="00FE6834" w:rsidRDefault="00C951CB" w:rsidP="00FE6834">
      <w:pPr>
        <w:spacing w:after="0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sz w:val="24"/>
          <w:szCs w:val="24"/>
        </w:rPr>
        <w:t xml:space="preserve"> </w:t>
      </w:r>
    </w:p>
    <w:p w:rsidR="00B74DC9" w:rsidRPr="00FE6834" w:rsidRDefault="00C951CB" w:rsidP="00FE6834">
      <w:pPr>
        <w:spacing w:after="242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b/>
          <w:sz w:val="24"/>
          <w:szCs w:val="24"/>
        </w:rPr>
        <w:t>Тематическое планирование с указанием количества часов, отводимых на изучение тем</w:t>
      </w:r>
      <w:r w:rsidR="00823C07">
        <w:rPr>
          <w:sz w:val="24"/>
          <w:szCs w:val="24"/>
        </w:rPr>
        <w:t xml:space="preserve"> </w:t>
      </w:r>
    </w:p>
    <w:p w:rsidR="00B74DC9" w:rsidRPr="00FE6834" w:rsidRDefault="00B74DC9" w:rsidP="00FE6834">
      <w:pPr>
        <w:spacing w:after="0" w:line="240" w:lineRule="auto"/>
        <w:ind w:left="709" w:right="10211" w:firstLine="425"/>
        <w:jc w:val="left"/>
        <w:rPr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12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334"/>
        <w:gridCol w:w="6595"/>
        <w:gridCol w:w="2409"/>
      </w:tblGrid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п/№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834">
              <w:rPr>
                <w:b/>
                <w:sz w:val="24"/>
                <w:szCs w:val="24"/>
              </w:rPr>
              <w:t>разделов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834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834">
              <w:rPr>
                <w:b/>
                <w:sz w:val="24"/>
                <w:szCs w:val="24"/>
              </w:rPr>
              <w:t xml:space="preserve">тем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7B6DE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Базовый </w:t>
            </w:r>
            <w:r w:rsidR="007B6DE3">
              <w:rPr>
                <w:b/>
                <w:sz w:val="24"/>
                <w:szCs w:val="24"/>
              </w:rPr>
              <w:t>уровень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FE6834">
              <w:rPr>
                <w:b/>
                <w:sz w:val="24"/>
                <w:szCs w:val="24"/>
              </w:rPr>
              <w:t xml:space="preserve"> Алгебра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834">
              <w:rPr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E6834">
            <w:pPr>
              <w:spacing w:after="0" w:line="240" w:lineRule="auto"/>
              <w:ind w:left="709" w:firstLine="425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4ч/н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Повторение курса алгебры 9 класса</w:t>
            </w: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§1. Целые и действительные числа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10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§2. Рациональные уравнения и неравенства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18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§3. Корень степени 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12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§4. Степень положительного числа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13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§5. Логарифмы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7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§6. Показательные и логарифмические уравнения и неравенства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12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§7. Синус, косинус угла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7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§8. Тангенс и котангенс угла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6 </w:t>
            </w:r>
          </w:p>
        </w:tc>
      </w:tr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§9. Формулы сложения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11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right="130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§10. Тригонометрические функции числового аргумента </w:t>
            </w:r>
            <w:r w:rsidRPr="00FE6834">
              <w:rPr>
                <w:sz w:val="24"/>
                <w:szCs w:val="24"/>
              </w:rPr>
              <w:tab/>
            </w:r>
            <w:r w:rsidRPr="00FE6834">
              <w:rPr>
                <w:rFonts w:ascii="Century Schoolbook" w:eastAsia="Century Schoolbook" w:hAnsi="Century Schoolbook" w:cs="Century Schoolbook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9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right="787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§11. Тригонометрические уравнения и неравенства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12 </w:t>
            </w:r>
          </w:p>
        </w:tc>
      </w:tr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§12. Элементы теории вероятностей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11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FE6834">
              <w:rPr>
                <w:b/>
                <w:sz w:val="24"/>
                <w:szCs w:val="24"/>
              </w:rPr>
              <w:t xml:space="preserve"> Алгебра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834">
              <w:rPr>
                <w:b/>
                <w:sz w:val="24"/>
                <w:szCs w:val="24"/>
              </w:rPr>
              <w:t>11 класс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4ч/н </w:t>
            </w:r>
          </w:p>
        </w:tc>
      </w:tr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Повторение курса алгебры 10 класса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§1.Функции и их графики</w:t>
            </w: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§2.Предел функции и непрерывность</w:t>
            </w: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§3. Обратные функции</w:t>
            </w: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§4. Производная</w:t>
            </w: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§5. Применение производной</w:t>
            </w: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§6. Первообразная и интеграл</w:t>
            </w: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§7. Равносильность уравнений и неравенств</w:t>
            </w: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§8. Уравнение - следствия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§9. Равносильность уравнений и неравенств системам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§10. Равносильность уравнений на множествах</w:t>
            </w: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26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§11. Равносильность неравенств на множествах</w:t>
            </w: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§12. Метод промежутков для уравнений и не равенств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467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§13. Использование свойств функций при решении уравнений и неравенств</w:t>
            </w: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§14.Системы уравнений с несколькими неизвестными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§15.Уравнения,неравенства и системы с параметрами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467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§16.Алгебраическая </w:t>
            </w:r>
            <w:r w:rsidRPr="00FE6834">
              <w:rPr>
                <w:sz w:val="24"/>
                <w:szCs w:val="24"/>
              </w:rPr>
              <w:tab/>
              <w:t xml:space="preserve">форма </w:t>
            </w:r>
            <w:r w:rsidRPr="00FE6834">
              <w:rPr>
                <w:sz w:val="24"/>
                <w:szCs w:val="24"/>
              </w:rPr>
              <w:tab/>
              <w:t xml:space="preserve">и </w:t>
            </w:r>
            <w:r w:rsidRPr="00FE6834">
              <w:rPr>
                <w:sz w:val="24"/>
                <w:szCs w:val="24"/>
              </w:rPr>
              <w:tab/>
              <w:t xml:space="preserve">геометрическая интерпретация комплексных чисел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§17.Тригонометрическая форма комплексных чисел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467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§18. Корни многочленов. Показательная форма комплексных чисел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FE6834">
              <w:rPr>
                <w:b/>
                <w:sz w:val="24"/>
                <w:szCs w:val="24"/>
              </w:rPr>
              <w:t>Геометрия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834">
              <w:rPr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2ч/н </w:t>
            </w:r>
          </w:p>
        </w:tc>
      </w:tr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Повторение планиметрии.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Глава </w:t>
            </w:r>
            <w:proofErr w:type="gramStart"/>
            <w:r w:rsidRPr="00FE6834">
              <w:rPr>
                <w:sz w:val="24"/>
                <w:szCs w:val="24"/>
              </w:rPr>
              <w:t>1.Аксиомы</w:t>
            </w:r>
            <w:proofErr w:type="gramEnd"/>
            <w:r w:rsidRPr="00FE6834">
              <w:rPr>
                <w:sz w:val="24"/>
                <w:szCs w:val="24"/>
              </w:rPr>
              <w:t xml:space="preserve"> стереометрии и их свойства.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Глава 2. Параллельность прямых и плоскостей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15 </w:t>
            </w:r>
          </w:p>
        </w:tc>
      </w:tr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Глава 3. Перпендикулярность прямых и плоскостей</w:t>
            </w:r>
            <w:r>
              <w:rPr>
                <w:sz w:val="24"/>
                <w:szCs w:val="24"/>
              </w:rPr>
              <w:t xml:space="preserve"> </w:t>
            </w:r>
            <w:r w:rsidRPr="00FE6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19 </w:t>
            </w:r>
          </w:p>
        </w:tc>
      </w:tr>
      <w:tr w:rsidR="00F51C4C" w:rsidRPr="00FE6834" w:rsidTr="007B6DE3">
        <w:trPr>
          <w:trHeight w:val="467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7B6DE3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F51C4C" w:rsidRPr="00FE6834">
              <w:rPr>
                <w:sz w:val="24"/>
                <w:szCs w:val="24"/>
              </w:rPr>
              <w:t>4. Декартовы координаты и векторы в пространстве</w:t>
            </w:r>
            <w:r w:rsidR="00F51C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19 </w:t>
            </w:r>
          </w:p>
        </w:tc>
      </w:tr>
      <w:tr w:rsidR="00F51C4C" w:rsidRPr="00FE6834" w:rsidTr="007B6DE3">
        <w:trPr>
          <w:trHeight w:val="468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10" w:line="240" w:lineRule="auto"/>
              <w:ind w:left="261" w:firstLine="0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Итоговое повторение. Решение задач С2. Подготовка к </w:t>
            </w:r>
          </w:p>
          <w:p w:rsidR="00F51C4C" w:rsidRPr="00FE6834" w:rsidRDefault="00F51C4C" w:rsidP="00F51C4C">
            <w:pPr>
              <w:tabs>
                <w:tab w:val="center" w:pos="4346"/>
              </w:tabs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ЕГЭ. Резерв. </w:t>
            </w:r>
            <w:r w:rsidRPr="00FE6834">
              <w:rPr>
                <w:sz w:val="24"/>
                <w:szCs w:val="24"/>
              </w:rPr>
              <w:tab/>
            </w:r>
            <w:r w:rsidRPr="00FE6834">
              <w:rPr>
                <w:rFonts w:ascii="Century Schoolbook" w:eastAsia="Century Schoolbook" w:hAnsi="Century Schoolbook" w:cs="Century Schoolbook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FE6834">
              <w:rPr>
                <w:b/>
                <w:sz w:val="24"/>
                <w:szCs w:val="24"/>
              </w:rPr>
              <w:t xml:space="preserve"> Геометрия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834">
              <w:rPr>
                <w:b/>
                <w:sz w:val="24"/>
                <w:szCs w:val="24"/>
              </w:rPr>
              <w:t xml:space="preserve">11 класс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>Повторение начал стереометрии.</w:t>
            </w:r>
            <w:r w:rsidRPr="00FE6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Многогранники.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15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Тела вращения.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11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Объёмы многогранников.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22 </w:t>
            </w:r>
          </w:p>
        </w:tc>
      </w:tr>
      <w:tr w:rsidR="00F51C4C" w:rsidRPr="00FE6834" w:rsidTr="007B6DE3">
        <w:trPr>
          <w:trHeight w:val="239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Объёмы и поверхности тел вращения.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7 </w:t>
            </w:r>
          </w:p>
        </w:tc>
      </w:tr>
      <w:tr w:rsidR="00F51C4C" w:rsidRPr="00FE6834" w:rsidTr="007B6DE3">
        <w:trPr>
          <w:trHeight w:val="236"/>
        </w:trPr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175" w:right="426" w:firstLine="142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261" w:firstLine="0"/>
              <w:jc w:val="left"/>
              <w:rPr>
                <w:sz w:val="24"/>
                <w:szCs w:val="24"/>
              </w:rPr>
            </w:pPr>
            <w:r w:rsidRPr="00FE6834">
              <w:rPr>
                <w:sz w:val="24"/>
                <w:szCs w:val="24"/>
              </w:rPr>
              <w:t xml:space="preserve">Повторение курса стереометрии.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4C" w:rsidRPr="00FE6834" w:rsidRDefault="00F51C4C" w:rsidP="00F51C4C">
            <w:pPr>
              <w:spacing w:after="0" w:line="240" w:lineRule="auto"/>
              <w:ind w:left="709" w:firstLine="425"/>
              <w:jc w:val="left"/>
              <w:rPr>
                <w:sz w:val="24"/>
                <w:szCs w:val="24"/>
              </w:rPr>
            </w:pPr>
            <w:r w:rsidRPr="00FE6834">
              <w:rPr>
                <w:b/>
                <w:sz w:val="24"/>
                <w:szCs w:val="24"/>
              </w:rPr>
              <w:t xml:space="preserve">7 </w:t>
            </w:r>
          </w:p>
        </w:tc>
      </w:tr>
    </w:tbl>
    <w:p w:rsidR="00B74DC9" w:rsidRPr="00FE6834" w:rsidRDefault="00C951CB" w:rsidP="00F51C4C">
      <w:pPr>
        <w:spacing w:after="220" w:line="240" w:lineRule="auto"/>
        <w:ind w:left="709" w:firstLine="425"/>
        <w:jc w:val="left"/>
        <w:rPr>
          <w:sz w:val="24"/>
          <w:szCs w:val="24"/>
        </w:rPr>
      </w:pPr>
      <w:r w:rsidRPr="00FE6834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B74DC9" w:rsidRPr="00FE6834" w:rsidSect="00F51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13" w:right="843" w:bottom="1154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65" w:rsidRDefault="00012F65">
      <w:pPr>
        <w:spacing w:after="0" w:line="240" w:lineRule="auto"/>
      </w:pPr>
      <w:r>
        <w:separator/>
      </w:r>
    </w:p>
  </w:endnote>
  <w:endnote w:type="continuationSeparator" w:id="0">
    <w:p w:rsidR="00012F65" w:rsidRDefault="0001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34" w:rsidRDefault="00FE683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34" w:rsidRDefault="00FE683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34" w:rsidRDefault="00FE683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65" w:rsidRDefault="00012F65">
      <w:pPr>
        <w:spacing w:after="0" w:line="240" w:lineRule="auto"/>
      </w:pPr>
      <w:r>
        <w:separator/>
      </w:r>
    </w:p>
  </w:footnote>
  <w:footnote w:type="continuationSeparator" w:id="0">
    <w:p w:rsidR="00012F65" w:rsidRDefault="0001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34" w:rsidRDefault="00FE683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34" w:rsidRDefault="00FE683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34" w:rsidRDefault="00FE683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AE8"/>
    <w:multiLevelType w:val="hybridMultilevel"/>
    <w:tmpl w:val="D0C0E778"/>
    <w:lvl w:ilvl="0" w:tplc="921A70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9660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283D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093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5CB5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10F3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860D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0DE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36FB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F3361C"/>
    <w:multiLevelType w:val="hybridMultilevel"/>
    <w:tmpl w:val="1EE83422"/>
    <w:lvl w:ilvl="0" w:tplc="456CB11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262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0E3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868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B80C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C69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873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1EAB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E64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005B32"/>
    <w:multiLevelType w:val="hybridMultilevel"/>
    <w:tmpl w:val="B24EE41C"/>
    <w:lvl w:ilvl="0" w:tplc="C922C9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F01B9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2F09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2048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8AC8F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9C38F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01C4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2FDC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6C342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606C51"/>
    <w:multiLevelType w:val="hybridMultilevel"/>
    <w:tmpl w:val="77DA7E88"/>
    <w:lvl w:ilvl="0" w:tplc="CED0A2FA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ACE7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BC1E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EA90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C32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433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CE2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7A0C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CE6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207B35"/>
    <w:multiLevelType w:val="hybridMultilevel"/>
    <w:tmpl w:val="C18E05AE"/>
    <w:lvl w:ilvl="0" w:tplc="48F2F32A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AD3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A3CA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81A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C818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2CE2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6E93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1EE6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4D0A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472D5C"/>
    <w:multiLevelType w:val="hybridMultilevel"/>
    <w:tmpl w:val="CB96BB26"/>
    <w:lvl w:ilvl="0" w:tplc="3BC090B6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6AE164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4493BA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68A728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47C26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E2EF8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8CAC2A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E65CA6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8BAFA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2A6C10"/>
    <w:multiLevelType w:val="hybridMultilevel"/>
    <w:tmpl w:val="D3BC8ECA"/>
    <w:lvl w:ilvl="0" w:tplc="44EA26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68E4F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0E2AC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AA68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8CCA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E22E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AEB2E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944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0F9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AA7149"/>
    <w:multiLevelType w:val="hybridMultilevel"/>
    <w:tmpl w:val="A52AC3E4"/>
    <w:lvl w:ilvl="0" w:tplc="866089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4D1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EF0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E6E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C6D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5476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28BD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87B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527E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031C1B"/>
    <w:multiLevelType w:val="hybridMultilevel"/>
    <w:tmpl w:val="E9E44F68"/>
    <w:lvl w:ilvl="0" w:tplc="9F7842E6">
      <w:start w:val="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6E3C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829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000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CCA2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D2A9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0AB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06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6DF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C9"/>
    <w:rsid w:val="00012F65"/>
    <w:rsid w:val="005477DF"/>
    <w:rsid w:val="005F42D7"/>
    <w:rsid w:val="007B6DE3"/>
    <w:rsid w:val="00823C07"/>
    <w:rsid w:val="008A4FCB"/>
    <w:rsid w:val="009F1698"/>
    <w:rsid w:val="00B74DC9"/>
    <w:rsid w:val="00C951CB"/>
    <w:rsid w:val="00F51C4C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CF75"/>
  <w15:docId w15:val="{9800AC41-0B49-4ADA-9A4D-1FB091F8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5754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10-11</vt:lpstr>
    </vt:vector>
  </TitlesOfParts>
  <Company>Hewlett-Packard</Company>
  <LinksUpToDate>false</LinksUpToDate>
  <CharactersWithSpaces>38482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10-11</dc:title>
  <dc:subject/>
  <dc:creator>Администратор</dc:creator>
  <cp:keywords/>
  <cp:lastModifiedBy>Наталья Курдюкова</cp:lastModifiedBy>
  <cp:revision>2</cp:revision>
  <dcterms:created xsi:type="dcterms:W3CDTF">2018-12-18T15:50:00Z</dcterms:created>
  <dcterms:modified xsi:type="dcterms:W3CDTF">2018-12-18T15:50:00Z</dcterms:modified>
</cp:coreProperties>
</file>