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</w:pPr>
      <w:r w:rsidRPr="00826419">
        <w:t>Муниципальное бюджетное общеобразовательное учреждение</w:t>
      </w: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</w:pPr>
      <w:r w:rsidRPr="00826419">
        <w:t>сред</w:t>
      </w:r>
      <w:r w:rsidR="00405888">
        <w:t xml:space="preserve">няя общеобразовательная школа с. Большой </w:t>
      </w:r>
      <w:proofErr w:type="spellStart"/>
      <w:r w:rsidR="00405888">
        <w:t>Самовец</w:t>
      </w:r>
      <w:proofErr w:type="spellEnd"/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</w:pPr>
      <w:proofErr w:type="spellStart"/>
      <w:r w:rsidRPr="00826419">
        <w:t>Грязинского</w:t>
      </w:r>
      <w:proofErr w:type="spellEnd"/>
      <w:r w:rsidRPr="00826419">
        <w:t xml:space="preserve"> муниципального района Липецкой области</w:t>
      </w:r>
    </w:p>
    <w:p w:rsidR="00A7752B" w:rsidRDefault="00A7752B" w:rsidP="00A7752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2B" w:rsidRDefault="00A7752B" w:rsidP="00A7752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034"/>
      </w:tblGrid>
      <w:tr w:rsidR="00AA0D64" w:rsidRPr="00776DD9" w:rsidTr="009555F5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64" w:rsidRPr="00776DD9" w:rsidRDefault="00AA0D64" w:rsidP="009555F5">
            <w:pPr>
              <w:rPr>
                <w:rFonts w:eastAsia="Calibri"/>
                <w:b/>
                <w:lang w:bidi="ru-RU"/>
              </w:rPr>
            </w:pPr>
            <w:r w:rsidRPr="00776DD9">
              <w:rPr>
                <w:b/>
                <w:lang w:bidi="ru-RU"/>
              </w:rPr>
              <w:t xml:space="preserve">       «Рассмотрено»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proofErr w:type="gramStart"/>
            <w:r w:rsidRPr="00776DD9">
              <w:rPr>
                <w:lang w:bidi="ru-RU"/>
              </w:rPr>
              <w:t>на</w:t>
            </w:r>
            <w:proofErr w:type="gramEnd"/>
            <w:r w:rsidRPr="00776DD9">
              <w:rPr>
                <w:lang w:bidi="ru-RU"/>
              </w:rPr>
              <w:t xml:space="preserve"> заседании МО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>Руководитель МО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_________ </w:t>
            </w:r>
            <w:r>
              <w:rPr>
                <w:lang w:bidi="ru-RU"/>
              </w:rPr>
              <w:t>Козлова С.В.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Протокол </w:t>
            </w:r>
          </w:p>
          <w:p w:rsidR="00AA0D64" w:rsidRPr="00776DD9" w:rsidRDefault="00AA0D64" w:rsidP="009555F5">
            <w:pPr>
              <w:rPr>
                <w:rFonts w:eastAsia="Calibri"/>
                <w:lang w:eastAsia="en-US" w:bidi="ru-RU"/>
              </w:rPr>
            </w:pPr>
            <w:proofErr w:type="gramStart"/>
            <w:r w:rsidRPr="00776DD9">
              <w:rPr>
                <w:lang w:bidi="ru-RU"/>
              </w:rPr>
              <w:t>от  30.08.2018</w:t>
            </w:r>
            <w:proofErr w:type="gramEnd"/>
            <w:r w:rsidRPr="00776DD9">
              <w:rPr>
                <w:lang w:bidi="ru-RU"/>
              </w:rPr>
              <w:t xml:space="preserve"> г.    №1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64" w:rsidRPr="00776DD9" w:rsidRDefault="00AA0D64" w:rsidP="009555F5">
            <w:pPr>
              <w:rPr>
                <w:rFonts w:eastAsia="Calibri"/>
                <w:b/>
                <w:lang w:bidi="ru-RU"/>
              </w:rPr>
            </w:pPr>
            <w:r w:rsidRPr="00776DD9">
              <w:rPr>
                <w:b/>
                <w:lang w:bidi="ru-RU"/>
              </w:rPr>
              <w:t xml:space="preserve">       «Рассмотрено»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proofErr w:type="gramStart"/>
            <w:r w:rsidRPr="00776DD9">
              <w:rPr>
                <w:lang w:bidi="ru-RU"/>
              </w:rPr>
              <w:t>на</w:t>
            </w:r>
            <w:proofErr w:type="gramEnd"/>
            <w:r w:rsidRPr="00776DD9">
              <w:rPr>
                <w:lang w:bidi="ru-RU"/>
              </w:rPr>
              <w:t xml:space="preserve"> заседании МС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>Руководитель МС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_______ В.В. </w:t>
            </w:r>
            <w:proofErr w:type="spellStart"/>
            <w:r w:rsidRPr="00776DD9">
              <w:rPr>
                <w:lang w:bidi="ru-RU"/>
              </w:rPr>
              <w:t>Голышкина</w:t>
            </w:r>
            <w:proofErr w:type="spellEnd"/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Протокол </w:t>
            </w:r>
          </w:p>
          <w:p w:rsidR="00AA0D64" w:rsidRPr="00776DD9" w:rsidRDefault="00AA0D64" w:rsidP="009555F5">
            <w:pPr>
              <w:rPr>
                <w:rFonts w:eastAsia="Calibri"/>
                <w:lang w:eastAsia="en-US" w:bidi="ru-RU"/>
              </w:rPr>
            </w:pPr>
            <w:proofErr w:type="gramStart"/>
            <w:r w:rsidRPr="00776DD9">
              <w:rPr>
                <w:lang w:bidi="ru-RU"/>
              </w:rPr>
              <w:t>от</w:t>
            </w:r>
            <w:proofErr w:type="gramEnd"/>
            <w:r w:rsidRPr="00776DD9">
              <w:rPr>
                <w:lang w:bidi="ru-RU"/>
              </w:rPr>
              <w:t xml:space="preserve">   30.08. 2018 г.   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64" w:rsidRPr="00776DD9" w:rsidRDefault="00AA0D64" w:rsidP="009555F5">
            <w:pPr>
              <w:rPr>
                <w:rFonts w:eastAsia="Calibri"/>
                <w:lang w:bidi="ru-RU"/>
              </w:rPr>
            </w:pPr>
            <w:r w:rsidRPr="00776DD9">
              <w:rPr>
                <w:b/>
                <w:lang w:bidi="ru-RU"/>
              </w:rPr>
              <w:t xml:space="preserve">       «Утверждаю»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Директор МБОУ СОШ 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с. Большой </w:t>
            </w:r>
            <w:proofErr w:type="spellStart"/>
            <w:r w:rsidRPr="00776DD9">
              <w:rPr>
                <w:lang w:bidi="ru-RU"/>
              </w:rPr>
              <w:t>Самовец</w:t>
            </w:r>
            <w:proofErr w:type="spellEnd"/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__________ 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Д.Ю. </w:t>
            </w:r>
            <w:proofErr w:type="spellStart"/>
            <w:r w:rsidRPr="00776DD9">
              <w:rPr>
                <w:lang w:bidi="ru-RU"/>
              </w:rPr>
              <w:t>Федерякин</w:t>
            </w:r>
            <w:proofErr w:type="spellEnd"/>
          </w:p>
          <w:p w:rsidR="00AA0D64" w:rsidRPr="00776DD9" w:rsidRDefault="00AA0D64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Приказ </w:t>
            </w:r>
          </w:p>
          <w:p w:rsidR="00AA0D64" w:rsidRPr="00776DD9" w:rsidRDefault="00AA0D64" w:rsidP="009555F5">
            <w:pPr>
              <w:rPr>
                <w:lang w:bidi="ru-RU"/>
              </w:rPr>
            </w:pPr>
            <w:proofErr w:type="gramStart"/>
            <w:r w:rsidRPr="00776DD9">
              <w:rPr>
                <w:lang w:bidi="ru-RU"/>
              </w:rPr>
              <w:t>от</w:t>
            </w:r>
            <w:proofErr w:type="gramEnd"/>
            <w:r w:rsidRPr="00776DD9">
              <w:rPr>
                <w:lang w:bidi="ru-RU"/>
              </w:rPr>
              <w:t xml:space="preserve">     31.08.2018 г. №105</w:t>
            </w:r>
          </w:p>
          <w:p w:rsidR="00AA0D64" w:rsidRPr="00776DD9" w:rsidRDefault="00AA0D64" w:rsidP="009555F5">
            <w:pPr>
              <w:rPr>
                <w:rFonts w:eastAsia="Calibri"/>
                <w:lang w:eastAsia="en-US" w:bidi="ru-RU"/>
              </w:rPr>
            </w:pPr>
          </w:p>
        </w:tc>
      </w:tr>
    </w:tbl>
    <w:p w:rsidR="00A7752B" w:rsidRDefault="00A7752B" w:rsidP="00A7752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6419">
        <w:rPr>
          <w:b/>
          <w:sz w:val="28"/>
          <w:szCs w:val="28"/>
        </w:rPr>
        <w:t>Рабочая  программа</w:t>
      </w:r>
      <w:proofErr w:type="gramEnd"/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по учебному предмету</w:t>
      </w: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ОБЖ</w:t>
      </w:r>
      <w:r w:rsidRPr="00826419">
        <w:rPr>
          <w:b/>
          <w:sz w:val="28"/>
          <w:szCs w:val="28"/>
        </w:rPr>
        <w:t>»</w:t>
      </w: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6419">
        <w:rPr>
          <w:sz w:val="16"/>
          <w:szCs w:val="16"/>
        </w:rPr>
        <w:t>(наименование учебного предмета)</w:t>
      </w: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16AA">
        <w:rPr>
          <w:b/>
        </w:rPr>
        <w:t>10-11</w:t>
      </w:r>
      <w:r w:rsidRPr="00826419">
        <w:rPr>
          <w:b/>
        </w:rPr>
        <w:t xml:space="preserve"> класс</w:t>
      </w:r>
    </w:p>
    <w:p w:rsidR="00A7752B" w:rsidRDefault="00A7752B" w:rsidP="00A7752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A0D6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AA0D64">
        <w:rPr>
          <w:b/>
          <w:sz w:val="28"/>
          <w:szCs w:val="28"/>
        </w:rPr>
        <w:t>9</w:t>
      </w:r>
      <w:r w:rsidRPr="00826419">
        <w:rPr>
          <w:b/>
          <w:sz w:val="28"/>
          <w:szCs w:val="28"/>
        </w:rPr>
        <w:t xml:space="preserve"> учебный год</w:t>
      </w: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6419">
        <w:rPr>
          <w:sz w:val="16"/>
          <w:szCs w:val="16"/>
        </w:rPr>
        <w:t>(срок реализации программы)</w:t>
      </w: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752B" w:rsidRPr="00C4253E" w:rsidRDefault="00102170" w:rsidP="00A775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к ООП С</w:t>
      </w:r>
      <w:r w:rsidR="00A7752B" w:rsidRPr="00C4253E">
        <w:rPr>
          <w:sz w:val="28"/>
          <w:szCs w:val="28"/>
        </w:rPr>
        <w:t>ОО)</w:t>
      </w:r>
    </w:p>
    <w:p w:rsidR="00A7752B" w:rsidRPr="00826419" w:rsidRDefault="00A7752B" w:rsidP="00A775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752B" w:rsidRPr="00060017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26419">
        <w:rPr>
          <w:sz w:val="20"/>
          <w:szCs w:val="20"/>
        </w:rPr>
        <w:t>Ф.И.О. учителя, составившего рабочую учебную программу:</w:t>
      </w:r>
    </w:p>
    <w:p w:rsidR="00A7752B" w:rsidRPr="00060017" w:rsidRDefault="00A7752B" w:rsidP="00A775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752B" w:rsidRPr="00060017" w:rsidRDefault="00A7752B" w:rsidP="00A775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752B" w:rsidRPr="00060017" w:rsidRDefault="00405888" w:rsidP="00A77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Федерякин</w:t>
      </w:r>
      <w:proofErr w:type="spellEnd"/>
      <w:r>
        <w:rPr>
          <w:b/>
          <w:sz w:val="28"/>
          <w:szCs w:val="28"/>
        </w:rPr>
        <w:t xml:space="preserve"> Дмитрий Юрьевич</w:t>
      </w:r>
    </w:p>
    <w:p w:rsidR="00A7752B" w:rsidRPr="00060017" w:rsidRDefault="00A7752B" w:rsidP="00A77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</w:pPr>
    </w:p>
    <w:p w:rsidR="00A7752B" w:rsidRPr="00826419" w:rsidRDefault="00A7752B" w:rsidP="00A7752B">
      <w:pPr>
        <w:widowControl w:val="0"/>
        <w:autoSpaceDE w:val="0"/>
        <w:autoSpaceDN w:val="0"/>
        <w:adjustRightInd w:val="0"/>
        <w:jc w:val="center"/>
      </w:pPr>
    </w:p>
    <w:p w:rsidR="00A7752B" w:rsidRDefault="00A7752B" w:rsidP="00405888">
      <w:pPr>
        <w:widowControl w:val="0"/>
        <w:autoSpaceDE w:val="0"/>
        <w:autoSpaceDN w:val="0"/>
        <w:adjustRightInd w:val="0"/>
      </w:pPr>
    </w:p>
    <w:p w:rsidR="00405888" w:rsidRDefault="00405888" w:rsidP="00405888">
      <w:pPr>
        <w:widowControl w:val="0"/>
        <w:autoSpaceDE w:val="0"/>
        <w:autoSpaceDN w:val="0"/>
        <w:adjustRightInd w:val="0"/>
      </w:pPr>
    </w:p>
    <w:p w:rsidR="00405888" w:rsidRDefault="00405888" w:rsidP="00405888">
      <w:pPr>
        <w:widowControl w:val="0"/>
        <w:autoSpaceDE w:val="0"/>
        <w:autoSpaceDN w:val="0"/>
        <w:adjustRightInd w:val="0"/>
      </w:pPr>
    </w:p>
    <w:p w:rsidR="00405888" w:rsidRPr="00826419" w:rsidRDefault="00405888" w:rsidP="00405888">
      <w:pPr>
        <w:widowControl w:val="0"/>
        <w:autoSpaceDE w:val="0"/>
        <w:autoSpaceDN w:val="0"/>
        <w:adjustRightInd w:val="0"/>
      </w:pPr>
    </w:p>
    <w:p w:rsidR="00A7752B" w:rsidRDefault="00A7752B" w:rsidP="00A7752B"/>
    <w:p w:rsidR="00A7752B" w:rsidRDefault="00A7752B" w:rsidP="00A7752B"/>
    <w:p w:rsidR="00A7752B" w:rsidRDefault="00A7752B" w:rsidP="00A7752B">
      <w:pPr>
        <w:jc w:val="center"/>
        <w:rPr>
          <w:rFonts w:ascii="Times New Roman CYR" w:hAnsi="Times New Roman CYR" w:cs="Times New Roman CYR"/>
        </w:rPr>
      </w:pPr>
    </w:p>
    <w:p w:rsidR="00A7752B" w:rsidRDefault="00A7752B" w:rsidP="00A7752B">
      <w:pPr>
        <w:jc w:val="center"/>
        <w:rPr>
          <w:rFonts w:ascii="Times New Roman CYR" w:hAnsi="Times New Roman CYR" w:cs="Times New Roman CYR"/>
        </w:rPr>
      </w:pPr>
    </w:p>
    <w:p w:rsidR="00A7752B" w:rsidRDefault="00A7752B" w:rsidP="00A7752B">
      <w:pPr>
        <w:jc w:val="center"/>
        <w:rPr>
          <w:rFonts w:ascii="Times New Roman CYR" w:hAnsi="Times New Roman CYR" w:cs="Times New Roman CYR"/>
        </w:rPr>
      </w:pPr>
    </w:p>
    <w:p w:rsidR="00A7752B" w:rsidRDefault="00A7752B" w:rsidP="00A7752B">
      <w:pPr>
        <w:jc w:val="center"/>
        <w:rPr>
          <w:rFonts w:ascii="Times New Roman CYR" w:hAnsi="Times New Roman CYR" w:cs="Times New Roman CYR"/>
        </w:rPr>
      </w:pPr>
    </w:p>
    <w:p w:rsidR="00A7752B" w:rsidRPr="00B56F55" w:rsidRDefault="00A7752B" w:rsidP="00A7752B">
      <w:pPr>
        <w:jc w:val="center"/>
        <w:rPr>
          <w:b/>
          <w:sz w:val="28"/>
          <w:szCs w:val="28"/>
        </w:rPr>
      </w:pPr>
    </w:p>
    <w:p w:rsidR="00A7752B" w:rsidRPr="00B56F55" w:rsidRDefault="00A7752B" w:rsidP="00A7752B">
      <w:pPr>
        <w:jc w:val="center"/>
        <w:rPr>
          <w:b/>
          <w:sz w:val="28"/>
          <w:szCs w:val="28"/>
        </w:rPr>
      </w:pPr>
    </w:p>
    <w:p w:rsidR="00A7752B" w:rsidRPr="00060017" w:rsidRDefault="00A7752B" w:rsidP="00A7752B"/>
    <w:p w:rsidR="00A7752B" w:rsidRPr="007A79B4" w:rsidRDefault="00A7752B" w:rsidP="00A7752B">
      <w:pPr>
        <w:jc w:val="center"/>
        <w:rPr>
          <w:rFonts w:ascii="Times New Roman CYR" w:hAnsi="Times New Roman CYR" w:cs="Times New Roman CYR"/>
        </w:rPr>
      </w:pPr>
      <w:r w:rsidRPr="007A79B4">
        <w:rPr>
          <w:rFonts w:ascii="Times New Roman CYR" w:hAnsi="Times New Roman CYR" w:cs="Times New Roman CYR"/>
        </w:rPr>
        <w:t>Приложение к рабочей программе</w:t>
      </w:r>
    </w:p>
    <w:p w:rsidR="00A7752B" w:rsidRPr="007A79B4" w:rsidRDefault="00A7752B" w:rsidP="00A7752B">
      <w:pPr>
        <w:jc w:val="center"/>
        <w:rPr>
          <w:rFonts w:ascii="Times New Roman CYR" w:hAnsi="Times New Roman CYR" w:cs="Times New Roman CYR"/>
        </w:rPr>
      </w:pPr>
      <w:r w:rsidRPr="007A79B4">
        <w:rPr>
          <w:rFonts w:ascii="Times New Roman CYR" w:hAnsi="Times New Roman CYR" w:cs="Times New Roman CYR"/>
        </w:rPr>
        <w:t xml:space="preserve"> </w:t>
      </w:r>
      <w:proofErr w:type="gramStart"/>
      <w:r w:rsidRPr="007A79B4">
        <w:rPr>
          <w:rFonts w:ascii="Times New Roman CYR" w:hAnsi="Times New Roman CYR" w:cs="Times New Roman CYR"/>
        </w:rPr>
        <w:t>учебного</w:t>
      </w:r>
      <w:proofErr w:type="gramEnd"/>
      <w:r w:rsidRPr="007A79B4">
        <w:rPr>
          <w:rFonts w:ascii="Times New Roman CYR" w:hAnsi="Times New Roman CYR" w:cs="Times New Roman CYR"/>
        </w:rPr>
        <w:t xml:space="preserve"> предмета   «</w:t>
      </w:r>
      <w:r>
        <w:rPr>
          <w:rFonts w:ascii="Times New Roman CYR" w:hAnsi="Times New Roman CYR" w:cs="Times New Roman CYR"/>
        </w:rPr>
        <w:t>Основы безопасности жизнедеятельности</w:t>
      </w:r>
      <w:r w:rsidRPr="007A79B4">
        <w:rPr>
          <w:rFonts w:ascii="Times New Roman CYR" w:hAnsi="Times New Roman CYR" w:cs="Times New Roman CYR"/>
        </w:rPr>
        <w:t>»</w:t>
      </w:r>
    </w:p>
    <w:p w:rsidR="00A7752B" w:rsidRPr="007A79B4" w:rsidRDefault="00A7752B" w:rsidP="00A7752B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 </w:t>
      </w:r>
      <w:r w:rsidRPr="007A79B4">
        <w:rPr>
          <w:rFonts w:ascii="Times New Roman CYR" w:hAnsi="Times New Roman CYR" w:cs="Times New Roman CYR"/>
        </w:rPr>
        <w:t>класс</w:t>
      </w:r>
      <w:r>
        <w:rPr>
          <w:rFonts w:ascii="Times New Roman CYR" w:hAnsi="Times New Roman CYR" w:cs="Times New Roman CYR"/>
        </w:rPr>
        <w:t xml:space="preserve">, </w:t>
      </w:r>
      <w:r w:rsidRPr="007A79B4">
        <w:rPr>
          <w:rFonts w:ascii="Times New Roman CYR" w:hAnsi="Times New Roman CYR" w:cs="Times New Roman CYR"/>
        </w:rPr>
        <w:t>базовый уровень</w:t>
      </w:r>
    </w:p>
    <w:p w:rsidR="00A7752B" w:rsidRDefault="00CB1815" w:rsidP="00A7752B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</w:t>
      </w:r>
      <w:r w:rsidR="00AA0D64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-201</w:t>
      </w:r>
      <w:r w:rsidR="00AA0D64">
        <w:rPr>
          <w:rFonts w:ascii="Times New Roman CYR" w:hAnsi="Times New Roman CYR" w:cs="Times New Roman CYR"/>
        </w:rPr>
        <w:t>9</w:t>
      </w:r>
      <w:r w:rsidR="00A7752B" w:rsidRPr="007A79B4">
        <w:rPr>
          <w:rFonts w:ascii="Times New Roman CYR" w:hAnsi="Times New Roman CYR" w:cs="Times New Roman CYR"/>
        </w:rPr>
        <w:t xml:space="preserve"> учебный год</w:t>
      </w:r>
    </w:p>
    <w:p w:rsidR="00A7752B" w:rsidRDefault="00A7752B" w:rsidP="00A7752B">
      <w:pPr>
        <w:jc w:val="center"/>
        <w:rPr>
          <w:rFonts w:ascii="Times New Roman CYR" w:hAnsi="Times New Roman CYR" w:cs="Times New Roman CYR"/>
        </w:rPr>
      </w:pPr>
    </w:p>
    <w:p w:rsidR="00A7752B" w:rsidRPr="007A79B4" w:rsidRDefault="00A7752B" w:rsidP="00A7752B">
      <w:pPr>
        <w:jc w:val="center"/>
        <w:rPr>
          <w:rFonts w:ascii="Times New Roman CYR" w:hAnsi="Times New Roman CYR" w:cs="Times New Roman CYR"/>
        </w:rPr>
      </w:pPr>
    </w:p>
    <w:p w:rsidR="00A7752B" w:rsidRPr="007A79B4" w:rsidRDefault="00A7752B" w:rsidP="00A7752B">
      <w:pPr>
        <w:jc w:val="right"/>
      </w:pPr>
    </w:p>
    <w:p w:rsidR="00A7752B" w:rsidRPr="007A79B4" w:rsidRDefault="00A7752B" w:rsidP="00A7752B">
      <w:pPr>
        <w:jc w:val="center"/>
      </w:pPr>
    </w:p>
    <w:p w:rsidR="00A7752B" w:rsidRPr="007A79B4" w:rsidRDefault="00A7752B" w:rsidP="00A7752B">
      <w:pPr>
        <w:jc w:val="center"/>
        <w:rPr>
          <w:b/>
        </w:rPr>
      </w:pPr>
      <w:r w:rsidRPr="007A79B4">
        <w:rPr>
          <w:b/>
        </w:rPr>
        <w:t>Календарно - тематическое планирование уроков</w:t>
      </w:r>
    </w:p>
    <w:p w:rsidR="00A7752B" w:rsidRPr="007A79B4" w:rsidRDefault="00A7752B" w:rsidP="00A7752B"/>
    <w:p w:rsidR="00A7752B" w:rsidRPr="007A79B4" w:rsidRDefault="00A7752B" w:rsidP="00A7752B"/>
    <w:p w:rsidR="00A7752B" w:rsidRPr="007A79B4" w:rsidRDefault="00A7752B" w:rsidP="00A7752B">
      <w:pPr>
        <w:rPr>
          <w:b/>
        </w:rPr>
      </w:pPr>
      <w:r w:rsidRPr="007A79B4">
        <w:t xml:space="preserve">Предмет      </w:t>
      </w:r>
      <w:r>
        <w:rPr>
          <w:b/>
          <w:u w:val="single"/>
        </w:rPr>
        <w:t>Основы безопасности жизнедеятельности</w:t>
      </w:r>
    </w:p>
    <w:p w:rsidR="00A7752B" w:rsidRPr="007A79B4" w:rsidRDefault="00A7752B" w:rsidP="00A7752B">
      <w:pPr>
        <w:rPr>
          <w:b/>
          <w:u w:val="single"/>
        </w:rPr>
      </w:pPr>
      <w:r w:rsidRPr="007A79B4">
        <w:t xml:space="preserve">Класс            </w:t>
      </w:r>
      <w:r>
        <w:rPr>
          <w:b/>
          <w:u w:val="single"/>
        </w:rPr>
        <w:t>10</w:t>
      </w:r>
    </w:p>
    <w:p w:rsidR="00A7752B" w:rsidRPr="007A79B4" w:rsidRDefault="00A7752B" w:rsidP="00A7752B">
      <w:pPr>
        <w:rPr>
          <w:b/>
        </w:rPr>
      </w:pPr>
      <w:r w:rsidRPr="007A79B4">
        <w:t xml:space="preserve">Учитель        </w:t>
      </w:r>
      <w:proofErr w:type="spellStart"/>
      <w:r w:rsidR="00405888">
        <w:rPr>
          <w:b/>
          <w:u w:val="single"/>
        </w:rPr>
        <w:t>Федерякин</w:t>
      </w:r>
      <w:proofErr w:type="spellEnd"/>
      <w:r w:rsidR="00405888">
        <w:rPr>
          <w:b/>
          <w:u w:val="single"/>
        </w:rPr>
        <w:t xml:space="preserve"> Д.Ю.</w:t>
      </w:r>
    </w:p>
    <w:p w:rsidR="00A7752B" w:rsidRPr="007A79B4" w:rsidRDefault="00A7752B" w:rsidP="00A7752B">
      <w:r w:rsidRPr="007A79B4">
        <w:t xml:space="preserve">Количество </w:t>
      </w:r>
      <w:proofErr w:type="gramStart"/>
      <w:r w:rsidRPr="007A79B4">
        <w:t>часов  всего</w:t>
      </w:r>
      <w:proofErr w:type="gramEnd"/>
      <w:r w:rsidRPr="007A79B4">
        <w:t xml:space="preserve">:  </w:t>
      </w:r>
      <w:r w:rsidR="002B1C50">
        <w:rPr>
          <w:u w:val="single"/>
        </w:rPr>
        <w:t>35</w:t>
      </w:r>
      <w:r w:rsidRPr="007A79B4">
        <w:t xml:space="preserve">, в неделю  </w:t>
      </w:r>
      <w:r>
        <w:rPr>
          <w:u w:val="single"/>
        </w:rPr>
        <w:t xml:space="preserve"> 1</w:t>
      </w:r>
    </w:p>
    <w:p w:rsidR="00A7752B" w:rsidRPr="007A79B4" w:rsidRDefault="00A7752B" w:rsidP="00A7752B">
      <w:r w:rsidRPr="007A79B4">
        <w:t xml:space="preserve">Плановых контрольных работ   </w:t>
      </w:r>
      <w:r>
        <w:rPr>
          <w:u w:val="single"/>
        </w:rPr>
        <w:t>4</w:t>
      </w:r>
    </w:p>
    <w:p w:rsidR="00A7752B" w:rsidRPr="007A79B4" w:rsidRDefault="00A7752B" w:rsidP="00A7752B"/>
    <w:p w:rsidR="00A7752B" w:rsidRDefault="00A7752B" w:rsidP="00A7752B"/>
    <w:p w:rsidR="00A7752B" w:rsidRDefault="00A7752B" w:rsidP="00A7752B"/>
    <w:p w:rsidR="00A7752B" w:rsidRPr="00804F08" w:rsidRDefault="00A7752B" w:rsidP="00A7752B">
      <w:pPr>
        <w:ind w:firstLine="708"/>
        <w:jc w:val="both"/>
        <w:outlineLvl w:val="0"/>
        <w:rPr>
          <w:u w:val="single"/>
        </w:rPr>
      </w:pPr>
      <w:r w:rsidRPr="00804F08">
        <w:t xml:space="preserve">Планирование составлено на основе    </w:t>
      </w:r>
      <w:r w:rsidRPr="00804F08">
        <w:rPr>
          <w:u w:val="single"/>
        </w:rPr>
        <w:t>федерального компонента государственного стандарта среднего общего образования, авторской программы по основам безопасности жизнедеятельности для 10 класса под редакцией Ю.Л. Воробьева</w:t>
      </w:r>
    </w:p>
    <w:p w:rsidR="00A7752B" w:rsidRPr="00804F08" w:rsidRDefault="00A7752B" w:rsidP="00A7752B">
      <w:r w:rsidRPr="00804F08">
        <w:t xml:space="preserve">                                                                                                    (указать документ)</w:t>
      </w:r>
    </w:p>
    <w:p w:rsidR="00A7752B" w:rsidRPr="00804F08" w:rsidRDefault="00A7752B" w:rsidP="00A7752B"/>
    <w:p w:rsidR="00A7752B" w:rsidRPr="00804F08" w:rsidRDefault="00A7752B" w:rsidP="00A7752B"/>
    <w:p w:rsidR="00A7752B" w:rsidRDefault="00A7752B" w:rsidP="00A7752B">
      <w:pPr>
        <w:rPr>
          <w:sz w:val="16"/>
          <w:szCs w:val="16"/>
        </w:rPr>
      </w:pPr>
    </w:p>
    <w:p w:rsidR="00A7752B" w:rsidRDefault="00A7752B" w:rsidP="00A7752B">
      <w:pPr>
        <w:rPr>
          <w:sz w:val="16"/>
          <w:szCs w:val="16"/>
        </w:rPr>
      </w:pPr>
    </w:p>
    <w:p w:rsidR="00A7752B" w:rsidRDefault="00A7752B" w:rsidP="00A7752B">
      <w:pPr>
        <w:rPr>
          <w:sz w:val="16"/>
          <w:szCs w:val="16"/>
        </w:rPr>
      </w:pPr>
    </w:p>
    <w:p w:rsidR="00A7752B" w:rsidRDefault="00A7752B" w:rsidP="00A7752B">
      <w:pPr>
        <w:rPr>
          <w:sz w:val="16"/>
          <w:szCs w:val="16"/>
        </w:rPr>
      </w:pPr>
    </w:p>
    <w:p w:rsidR="00A7752B" w:rsidRPr="007A79B4" w:rsidRDefault="00A7752B" w:rsidP="00A7752B">
      <w:pPr>
        <w:rPr>
          <w:u w:val="single"/>
        </w:rPr>
      </w:pPr>
      <w:r>
        <w:t xml:space="preserve">Учебник   </w:t>
      </w:r>
      <w:r>
        <w:rPr>
          <w:u w:val="single"/>
        </w:rPr>
        <w:t>М.П. Фролова, Е.Н. Литвинова Основы безопасности жизнедеятельности. 10 класс</w:t>
      </w:r>
      <w:r w:rsidRPr="007A79B4">
        <w:rPr>
          <w:u w:val="single"/>
        </w:rPr>
        <w:t xml:space="preserve">. </w:t>
      </w:r>
      <w:r>
        <w:rPr>
          <w:u w:val="single"/>
        </w:rPr>
        <w:t>«</w:t>
      </w:r>
      <w:proofErr w:type="spellStart"/>
      <w:r>
        <w:rPr>
          <w:u w:val="single"/>
        </w:rPr>
        <w:t>Астрель</w:t>
      </w:r>
      <w:proofErr w:type="spellEnd"/>
      <w:r>
        <w:rPr>
          <w:u w:val="single"/>
        </w:rPr>
        <w:t>» 2010</w:t>
      </w:r>
    </w:p>
    <w:p w:rsidR="00A7752B" w:rsidRDefault="00A7752B" w:rsidP="00A7752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(название, автор, издательство, год издания)</w:t>
      </w:r>
    </w:p>
    <w:p w:rsidR="00A7752B" w:rsidRDefault="00A7752B" w:rsidP="00A7752B">
      <w:pPr>
        <w:jc w:val="center"/>
        <w:rPr>
          <w:sz w:val="16"/>
          <w:szCs w:val="16"/>
        </w:rPr>
      </w:pPr>
    </w:p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Pr="007A79B4" w:rsidRDefault="00A7752B" w:rsidP="00A7752B">
      <w:pPr>
        <w:jc w:val="center"/>
        <w:rPr>
          <w:rFonts w:ascii="Times New Roman CYR" w:hAnsi="Times New Roman CYR" w:cs="Times New Roman CYR"/>
        </w:rPr>
      </w:pPr>
      <w:r w:rsidRPr="007A79B4">
        <w:rPr>
          <w:rFonts w:ascii="Times New Roman CYR" w:hAnsi="Times New Roman CYR" w:cs="Times New Roman CYR"/>
        </w:rPr>
        <w:t>Приложение к рабочей программе</w:t>
      </w:r>
    </w:p>
    <w:p w:rsidR="00A7752B" w:rsidRPr="007A79B4" w:rsidRDefault="00A7752B" w:rsidP="00A7752B">
      <w:pPr>
        <w:jc w:val="center"/>
        <w:rPr>
          <w:rFonts w:ascii="Times New Roman CYR" w:hAnsi="Times New Roman CYR" w:cs="Times New Roman CYR"/>
        </w:rPr>
      </w:pPr>
      <w:r w:rsidRPr="007A79B4">
        <w:rPr>
          <w:rFonts w:ascii="Times New Roman CYR" w:hAnsi="Times New Roman CYR" w:cs="Times New Roman CYR"/>
        </w:rPr>
        <w:t xml:space="preserve"> </w:t>
      </w:r>
      <w:proofErr w:type="gramStart"/>
      <w:r w:rsidRPr="007A79B4">
        <w:rPr>
          <w:rFonts w:ascii="Times New Roman CYR" w:hAnsi="Times New Roman CYR" w:cs="Times New Roman CYR"/>
        </w:rPr>
        <w:t>учебного</w:t>
      </w:r>
      <w:proofErr w:type="gramEnd"/>
      <w:r w:rsidRPr="007A79B4">
        <w:rPr>
          <w:rFonts w:ascii="Times New Roman CYR" w:hAnsi="Times New Roman CYR" w:cs="Times New Roman CYR"/>
        </w:rPr>
        <w:t xml:space="preserve"> предмета   «</w:t>
      </w:r>
      <w:r>
        <w:rPr>
          <w:rFonts w:ascii="Times New Roman CYR" w:hAnsi="Times New Roman CYR" w:cs="Times New Roman CYR"/>
        </w:rPr>
        <w:t>Основы безопасности жизнедеятельности</w:t>
      </w:r>
      <w:r w:rsidRPr="007A79B4">
        <w:rPr>
          <w:rFonts w:ascii="Times New Roman CYR" w:hAnsi="Times New Roman CYR" w:cs="Times New Roman CYR"/>
        </w:rPr>
        <w:t>»</w:t>
      </w:r>
    </w:p>
    <w:p w:rsidR="00A7752B" w:rsidRPr="007A79B4" w:rsidRDefault="00A7752B" w:rsidP="00A7752B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 </w:t>
      </w:r>
      <w:r w:rsidRPr="007A79B4">
        <w:rPr>
          <w:rFonts w:ascii="Times New Roman CYR" w:hAnsi="Times New Roman CYR" w:cs="Times New Roman CYR"/>
        </w:rPr>
        <w:t>класс</w:t>
      </w:r>
      <w:r>
        <w:rPr>
          <w:rFonts w:ascii="Times New Roman CYR" w:hAnsi="Times New Roman CYR" w:cs="Times New Roman CYR"/>
        </w:rPr>
        <w:t xml:space="preserve">, </w:t>
      </w:r>
      <w:r w:rsidRPr="007A79B4">
        <w:rPr>
          <w:rFonts w:ascii="Times New Roman CYR" w:hAnsi="Times New Roman CYR" w:cs="Times New Roman CYR"/>
        </w:rPr>
        <w:t>базовый уровень</w:t>
      </w:r>
    </w:p>
    <w:p w:rsidR="00A7752B" w:rsidRDefault="00CB1815" w:rsidP="00A7752B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</w:t>
      </w:r>
      <w:r w:rsidR="00AA0D64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-201</w:t>
      </w:r>
      <w:r w:rsidR="00AA0D64">
        <w:rPr>
          <w:rFonts w:ascii="Times New Roman CYR" w:hAnsi="Times New Roman CYR" w:cs="Times New Roman CYR"/>
        </w:rPr>
        <w:t>9</w:t>
      </w:r>
      <w:r w:rsidR="00A7752B" w:rsidRPr="007A79B4">
        <w:rPr>
          <w:rFonts w:ascii="Times New Roman CYR" w:hAnsi="Times New Roman CYR" w:cs="Times New Roman CYR"/>
        </w:rPr>
        <w:t xml:space="preserve"> учебный год</w:t>
      </w:r>
    </w:p>
    <w:p w:rsidR="00A7752B" w:rsidRDefault="00A7752B" w:rsidP="00A7752B">
      <w:pPr>
        <w:jc w:val="center"/>
        <w:rPr>
          <w:rFonts w:ascii="Times New Roman CYR" w:hAnsi="Times New Roman CYR" w:cs="Times New Roman CYR"/>
        </w:rPr>
      </w:pPr>
    </w:p>
    <w:p w:rsidR="00A7752B" w:rsidRPr="007A79B4" w:rsidRDefault="00A7752B" w:rsidP="00A7752B">
      <w:pPr>
        <w:jc w:val="center"/>
        <w:rPr>
          <w:rFonts w:ascii="Times New Roman CYR" w:hAnsi="Times New Roman CYR" w:cs="Times New Roman CYR"/>
        </w:rPr>
      </w:pPr>
    </w:p>
    <w:p w:rsidR="00A7752B" w:rsidRPr="007A79B4" w:rsidRDefault="00A7752B" w:rsidP="00A7752B">
      <w:pPr>
        <w:jc w:val="right"/>
      </w:pPr>
    </w:p>
    <w:p w:rsidR="00A7752B" w:rsidRPr="007A79B4" w:rsidRDefault="00A7752B" w:rsidP="00A7752B">
      <w:pPr>
        <w:jc w:val="center"/>
      </w:pPr>
    </w:p>
    <w:p w:rsidR="00A7752B" w:rsidRPr="007A79B4" w:rsidRDefault="00A7752B" w:rsidP="00A7752B">
      <w:pPr>
        <w:jc w:val="center"/>
        <w:rPr>
          <w:b/>
        </w:rPr>
      </w:pPr>
      <w:r w:rsidRPr="007A79B4">
        <w:rPr>
          <w:b/>
        </w:rPr>
        <w:t>Календарно - тематическое планирование уроков</w:t>
      </w:r>
    </w:p>
    <w:p w:rsidR="00A7752B" w:rsidRPr="007A79B4" w:rsidRDefault="00A7752B" w:rsidP="00A7752B"/>
    <w:p w:rsidR="00A7752B" w:rsidRPr="007A79B4" w:rsidRDefault="00A7752B" w:rsidP="00A7752B"/>
    <w:p w:rsidR="00A7752B" w:rsidRPr="007A79B4" w:rsidRDefault="00A7752B" w:rsidP="00A7752B">
      <w:pPr>
        <w:rPr>
          <w:b/>
        </w:rPr>
      </w:pPr>
      <w:r w:rsidRPr="007A79B4">
        <w:t xml:space="preserve">Предмет      </w:t>
      </w:r>
      <w:r>
        <w:rPr>
          <w:b/>
          <w:u w:val="single"/>
        </w:rPr>
        <w:t>Основы безопасности жизнедеятельности</w:t>
      </w:r>
    </w:p>
    <w:p w:rsidR="00A7752B" w:rsidRPr="007A79B4" w:rsidRDefault="00A7752B" w:rsidP="00A7752B">
      <w:pPr>
        <w:rPr>
          <w:b/>
          <w:u w:val="single"/>
        </w:rPr>
      </w:pPr>
      <w:r w:rsidRPr="007A79B4">
        <w:t xml:space="preserve">Класс            </w:t>
      </w:r>
      <w:r>
        <w:rPr>
          <w:b/>
          <w:u w:val="single"/>
        </w:rPr>
        <w:t>11</w:t>
      </w:r>
    </w:p>
    <w:p w:rsidR="00A7752B" w:rsidRPr="007A79B4" w:rsidRDefault="00A7752B" w:rsidP="00A7752B">
      <w:pPr>
        <w:rPr>
          <w:b/>
        </w:rPr>
      </w:pPr>
      <w:r w:rsidRPr="007A79B4">
        <w:t xml:space="preserve">Учитель        </w:t>
      </w:r>
      <w:proofErr w:type="spellStart"/>
      <w:r w:rsidR="00405888">
        <w:rPr>
          <w:b/>
          <w:u w:val="single"/>
        </w:rPr>
        <w:t>Федерякин</w:t>
      </w:r>
      <w:proofErr w:type="spellEnd"/>
      <w:r w:rsidR="00405888">
        <w:rPr>
          <w:b/>
          <w:u w:val="single"/>
        </w:rPr>
        <w:t xml:space="preserve"> Д.Ю.</w:t>
      </w:r>
    </w:p>
    <w:p w:rsidR="00A7752B" w:rsidRPr="007A79B4" w:rsidRDefault="00A7752B" w:rsidP="00A7752B">
      <w:r w:rsidRPr="007A79B4">
        <w:t xml:space="preserve">Количество </w:t>
      </w:r>
      <w:proofErr w:type="gramStart"/>
      <w:r w:rsidRPr="007A79B4">
        <w:t>часов  всего</w:t>
      </w:r>
      <w:proofErr w:type="gramEnd"/>
      <w:r w:rsidRPr="007A79B4">
        <w:t xml:space="preserve">:  </w:t>
      </w:r>
      <w:r w:rsidR="002B1C50">
        <w:rPr>
          <w:u w:val="single"/>
        </w:rPr>
        <w:t>35</w:t>
      </w:r>
      <w:r w:rsidRPr="007A79B4">
        <w:t xml:space="preserve">, в неделю  </w:t>
      </w:r>
      <w:r>
        <w:rPr>
          <w:u w:val="single"/>
        </w:rPr>
        <w:t xml:space="preserve"> 1</w:t>
      </w:r>
    </w:p>
    <w:p w:rsidR="00A7752B" w:rsidRPr="007A79B4" w:rsidRDefault="00A7752B" w:rsidP="00A7752B">
      <w:r w:rsidRPr="007A79B4">
        <w:t xml:space="preserve">Плановых контрольных работ   </w:t>
      </w:r>
      <w:r>
        <w:rPr>
          <w:u w:val="single"/>
        </w:rPr>
        <w:t>4</w:t>
      </w:r>
    </w:p>
    <w:p w:rsidR="00A7752B" w:rsidRPr="007A79B4" w:rsidRDefault="00A7752B" w:rsidP="00A7752B"/>
    <w:p w:rsidR="00A7752B" w:rsidRDefault="00A7752B" w:rsidP="00A7752B"/>
    <w:p w:rsidR="00A7752B" w:rsidRDefault="00A7752B" w:rsidP="00A7752B"/>
    <w:p w:rsidR="00A7752B" w:rsidRPr="00804F08" w:rsidRDefault="00A7752B" w:rsidP="00A7752B">
      <w:pPr>
        <w:ind w:firstLine="708"/>
        <w:jc w:val="both"/>
        <w:outlineLvl w:val="0"/>
        <w:rPr>
          <w:u w:val="single"/>
        </w:rPr>
      </w:pPr>
      <w:r w:rsidRPr="00804F08">
        <w:t xml:space="preserve">Планирование составлено на основе    </w:t>
      </w:r>
      <w:r w:rsidRPr="00804F08">
        <w:rPr>
          <w:u w:val="single"/>
        </w:rPr>
        <w:t>федерального компонента государственного стандарта среднего общего образования, авторской программы по основам безопасности жизнедеятельности для 11 класса под редакцией Ю.Л. Воробьева</w:t>
      </w:r>
    </w:p>
    <w:p w:rsidR="00A7752B" w:rsidRPr="00804F08" w:rsidRDefault="00A7752B" w:rsidP="00A7752B">
      <w:r w:rsidRPr="00804F08">
        <w:t xml:space="preserve">                                                                                                    (указать документ)</w:t>
      </w:r>
    </w:p>
    <w:p w:rsidR="00A7752B" w:rsidRPr="00804F08" w:rsidRDefault="00A7752B" w:rsidP="00A7752B"/>
    <w:p w:rsidR="00A7752B" w:rsidRPr="00804F08" w:rsidRDefault="00A7752B" w:rsidP="00A7752B"/>
    <w:p w:rsidR="00A7752B" w:rsidRDefault="00A7752B" w:rsidP="00A7752B">
      <w:pPr>
        <w:rPr>
          <w:sz w:val="16"/>
          <w:szCs w:val="16"/>
        </w:rPr>
      </w:pPr>
    </w:p>
    <w:p w:rsidR="00A7752B" w:rsidRDefault="00A7752B" w:rsidP="00A7752B">
      <w:pPr>
        <w:rPr>
          <w:sz w:val="16"/>
          <w:szCs w:val="16"/>
        </w:rPr>
      </w:pPr>
    </w:p>
    <w:p w:rsidR="00A7752B" w:rsidRDefault="00A7752B" w:rsidP="00A7752B">
      <w:pPr>
        <w:rPr>
          <w:sz w:val="16"/>
          <w:szCs w:val="16"/>
        </w:rPr>
      </w:pPr>
    </w:p>
    <w:p w:rsidR="00A7752B" w:rsidRDefault="00A7752B" w:rsidP="00A7752B">
      <w:pPr>
        <w:rPr>
          <w:sz w:val="16"/>
          <w:szCs w:val="16"/>
        </w:rPr>
      </w:pPr>
    </w:p>
    <w:p w:rsidR="00A7752B" w:rsidRDefault="00A7752B" w:rsidP="00A7752B">
      <w:pPr>
        <w:rPr>
          <w:u w:val="single"/>
        </w:rPr>
      </w:pPr>
      <w:r>
        <w:t xml:space="preserve">Учебник   </w:t>
      </w:r>
      <w:r>
        <w:rPr>
          <w:u w:val="single"/>
        </w:rPr>
        <w:t xml:space="preserve">М.П. Фролова, Е.Н. Литвинова Основы безопасности жизнедеятельности. </w:t>
      </w:r>
    </w:p>
    <w:p w:rsidR="00A7752B" w:rsidRPr="007A79B4" w:rsidRDefault="00A7752B" w:rsidP="00A7752B">
      <w:pPr>
        <w:rPr>
          <w:u w:val="single"/>
        </w:rPr>
      </w:pPr>
      <w:r>
        <w:rPr>
          <w:u w:val="single"/>
        </w:rPr>
        <w:t>11 класс</w:t>
      </w:r>
      <w:r w:rsidRPr="007A79B4">
        <w:rPr>
          <w:u w:val="single"/>
        </w:rPr>
        <w:t xml:space="preserve">. </w:t>
      </w:r>
      <w:r>
        <w:rPr>
          <w:u w:val="single"/>
        </w:rPr>
        <w:t>«</w:t>
      </w:r>
      <w:proofErr w:type="spellStart"/>
      <w:r>
        <w:rPr>
          <w:u w:val="single"/>
        </w:rPr>
        <w:t>Астрель</w:t>
      </w:r>
      <w:proofErr w:type="spellEnd"/>
      <w:r>
        <w:rPr>
          <w:u w:val="single"/>
        </w:rPr>
        <w:t>» 2010</w:t>
      </w:r>
    </w:p>
    <w:p w:rsidR="00A7752B" w:rsidRDefault="00A7752B" w:rsidP="00A7752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(название, автор, издательство, год издания)</w:t>
      </w:r>
    </w:p>
    <w:p w:rsidR="00A7752B" w:rsidRDefault="00A7752B" w:rsidP="00A7752B">
      <w:pPr>
        <w:jc w:val="center"/>
        <w:rPr>
          <w:sz w:val="16"/>
          <w:szCs w:val="16"/>
        </w:rPr>
      </w:pPr>
    </w:p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/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Pr="00804F08" w:rsidRDefault="00A7752B" w:rsidP="00A7752B">
      <w:pPr>
        <w:ind w:firstLine="720"/>
        <w:jc w:val="center"/>
        <w:rPr>
          <w:b/>
        </w:rPr>
      </w:pPr>
      <w:proofErr w:type="gramStart"/>
      <w:r w:rsidRPr="00804F08">
        <w:rPr>
          <w:b/>
        </w:rPr>
        <w:t>Пояснительная  записка</w:t>
      </w:r>
      <w:proofErr w:type="gramEnd"/>
    </w:p>
    <w:p w:rsidR="00A7752B" w:rsidRPr="00804F08" w:rsidRDefault="00A7752B" w:rsidP="00A7752B">
      <w:pPr>
        <w:ind w:firstLine="720"/>
        <w:jc w:val="both"/>
        <w:rPr>
          <w:b/>
        </w:rPr>
      </w:pPr>
    </w:p>
    <w:p w:rsidR="00A7752B" w:rsidRPr="00804F08" w:rsidRDefault="00A7752B" w:rsidP="00A7752B">
      <w:pPr>
        <w:ind w:firstLine="567"/>
        <w:jc w:val="both"/>
      </w:pPr>
      <w:r w:rsidRPr="00804F08">
        <w:t>Рабочая программа по основам безопасности жизнедеятельности в 10-11 классах составлена на основе федерального компонента государственного стандарта основного общего образования, авторской программы Ю.Л. Воробьева</w:t>
      </w:r>
      <w:r w:rsidR="002B1C50">
        <w:t xml:space="preserve"> </w:t>
      </w:r>
      <w:r w:rsidRPr="00804F08">
        <w:t xml:space="preserve">(учебник </w:t>
      </w:r>
      <w:r w:rsidRPr="00804F08">
        <w:rPr>
          <w:u w:val="single"/>
        </w:rPr>
        <w:t>М.П. Фролов, Е.Н. Литвинов</w:t>
      </w:r>
      <w:r w:rsidRPr="00804F08">
        <w:t xml:space="preserve">.  Основы безопасности жизнедеятельности. 10-11 класс. </w:t>
      </w:r>
      <w:proofErr w:type="gramStart"/>
      <w:r w:rsidRPr="00804F08">
        <w:t>Москва.:</w:t>
      </w:r>
      <w:proofErr w:type="gramEnd"/>
      <w:r w:rsidRPr="00804F08">
        <w:t xml:space="preserve"> «</w:t>
      </w:r>
      <w:proofErr w:type="spellStart"/>
      <w:r w:rsidRPr="00804F08">
        <w:t>Астрель</w:t>
      </w:r>
      <w:proofErr w:type="spellEnd"/>
      <w:r w:rsidRPr="00804F08">
        <w:t>», 2010)</w:t>
      </w:r>
      <w:r>
        <w:t xml:space="preserve"> </w:t>
      </w:r>
      <w:r w:rsidRPr="00804F08">
        <w:t xml:space="preserve"> и учебно-методического комплекта  “Основы безопасности жизнедеятельности” для 10-11 класса под редакцией </w:t>
      </w:r>
      <w:r w:rsidRPr="00804F08">
        <w:rPr>
          <w:u w:val="single"/>
        </w:rPr>
        <w:t>Ю.Л. Воробьева</w:t>
      </w:r>
      <w:r w:rsidRPr="00804F08">
        <w:t>, допущенного  Министерством  образования РФ, включающего следующие компоненты: учебник, книга для учителя.</w:t>
      </w:r>
    </w:p>
    <w:p w:rsidR="00A7752B" w:rsidRPr="00804F08" w:rsidRDefault="00A7752B" w:rsidP="00A7752B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804F08">
        <w:rPr>
          <w:color w:val="000000"/>
        </w:rPr>
        <w:t>Выбор авторской программы мотивирован тем, что она</w:t>
      </w:r>
    </w:p>
    <w:p w:rsidR="00A7752B" w:rsidRPr="00804F08" w:rsidRDefault="00A7752B" w:rsidP="00A7752B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804F08">
        <w:rPr>
          <w:color w:val="000000"/>
        </w:rPr>
        <w:t>- рекомендована Министерством образования и науки РФ для общеобразовательных классов</w:t>
      </w:r>
    </w:p>
    <w:p w:rsidR="00A7752B" w:rsidRPr="00804F08" w:rsidRDefault="00A7752B" w:rsidP="00A775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4F08">
        <w:rPr>
          <w:color w:val="000000"/>
        </w:rPr>
        <w:t xml:space="preserve">- </w:t>
      </w:r>
      <w:proofErr w:type="gramStart"/>
      <w:r w:rsidRPr="00804F08">
        <w:rPr>
          <w:color w:val="000000"/>
        </w:rPr>
        <w:t>соответствует  федеральному</w:t>
      </w:r>
      <w:proofErr w:type="gramEnd"/>
      <w:r w:rsidRPr="00804F08">
        <w:rPr>
          <w:color w:val="000000"/>
        </w:rPr>
        <w:t xml:space="preserve"> стандарту основного общего образования по основам безопасности жизнедеятельности;</w:t>
      </w:r>
    </w:p>
    <w:p w:rsidR="00A7752B" w:rsidRPr="00804F08" w:rsidRDefault="00A7752B" w:rsidP="00A775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4F08">
        <w:rPr>
          <w:color w:val="000000"/>
        </w:rPr>
        <w:t>- построена с учётом принципов системности, научности, доступности и преемственности;</w:t>
      </w:r>
    </w:p>
    <w:p w:rsidR="00A7752B" w:rsidRPr="00804F08" w:rsidRDefault="00A7752B" w:rsidP="00A775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4F08">
        <w:rPr>
          <w:color w:val="000000"/>
        </w:rPr>
        <w:t>- обеспечивает условия для реализации практической направленности, учитывает возрастную психологию учащихся;</w:t>
      </w:r>
    </w:p>
    <w:p w:rsidR="00A7752B" w:rsidRPr="00804F08" w:rsidRDefault="00A7752B" w:rsidP="00A7752B">
      <w:pPr>
        <w:jc w:val="both"/>
        <w:rPr>
          <w:color w:val="000000"/>
        </w:rPr>
      </w:pPr>
    </w:p>
    <w:p w:rsidR="00A7752B" w:rsidRPr="00804F08" w:rsidRDefault="00A7752B" w:rsidP="00A775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804F08">
        <w:rPr>
          <w:b/>
          <w:color w:val="000000"/>
        </w:rPr>
        <w:t>Программа регламентируется:</w:t>
      </w:r>
    </w:p>
    <w:p w:rsidR="00A7752B" w:rsidRPr="00804F08" w:rsidRDefault="00A7752B" w:rsidP="00A7752B">
      <w:pPr>
        <w:ind w:firstLine="567"/>
        <w:jc w:val="both"/>
        <w:rPr>
          <w:bCs/>
        </w:rPr>
      </w:pPr>
      <w:r w:rsidRPr="00804F08">
        <w:rPr>
          <w:bCs/>
        </w:rPr>
        <w:t xml:space="preserve">- Федеральным </w:t>
      </w:r>
      <w:proofErr w:type="gramStart"/>
      <w:r w:rsidRPr="00804F08">
        <w:rPr>
          <w:bCs/>
        </w:rPr>
        <w:t>законом  от</w:t>
      </w:r>
      <w:proofErr w:type="gramEnd"/>
      <w:r w:rsidRPr="00804F08">
        <w:rPr>
          <w:bCs/>
        </w:rPr>
        <w:t xml:space="preserve"> 29.12.2012 № 273-ФЗ «Об образовании в Российской Федерации»;</w:t>
      </w:r>
    </w:p>
    <w:p w:rsidR="00A7752B" w:rsidRPr="00804F08" w:rsidRDefault="00A7752B" w:rsidP="00A7752B">
      <w:pPr>
        <w:ind w:firstLine="567"/>
        <w:jc w:val="both"/>
      </w:pPr>
      <w:r w:rsidRPr="00804F08">
        <w:rPr>
          <w:bCs/>
        </w:rPr>
        <w:t xml:space="preserve">- приказами  Минобразования России  от 9 марта 2004 г. N 1312 «Об утверждении федерального базисного учебного </w:t>
      </w:r>
      <w:r>
        <w:rPr>
          <w:bCs/>
        </w:rPr>
        <w:t xml:space="preserve">плана </w:t>
      </w:r>
      <w:r w:rsidRPr="00804F08">
        <w:rPr>
          <w:bCs/>
        </w:rPr>
        <w:t xml:space="preserve">  и примерных учебных планов для общеобразовательных учреждений Российской Федерации, реализующих программы общего образования»  (в ред. приказов </w:t>
      </w:r>
      <w:proofErr w:type="spellStart"/>
      <w:r w:rsidRPr="00804F08">
        <w:rPr>
          <w:bCs/>
        </w:rPr>
        <w:t>Минобрнауки</w:t>
      </w:r>
      <w:proofErr w:type="spellEnd"/>
      <w:r w:rsidRPr="00804F08">
        <w:rPr>
          <w:bCs/>
        </w:rPr>
        <w:t xml:space="preserve"> РФ от 20.08.2008 N 241, от 30.08.2010 N 889, от 03.06.2011 N 1994, от 01.02.2012 N74),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 (в ред. Приказов </w:t>
      </w:r>
      <w:proofErr w:type="spellStart"/>
      <w:r w:rsidRPr="00804F08">
        <w:rPr>
          <w:bCs/>
        </w:rPr>
        <w:t>Минобрнауки</w:t>
      </w:r>
      <w:proofErr w:type="spellEnd"/>
      <w:r w:rsidRPr="00804F08">
        <w:rPr>
          <w:bCs/>
        </w:rPr>
        <w:t xml:space="preserve"> России от 03.06.2008 N 164, от 31.08.2009 N 320, от 19.10.2009 N 427, от 10.11.2011 N 2643, от 24.01.2012 N 39, от 31.01.2012 N 69),  от 19.12.2012 г. №1067 «Об утверждении федеральных перечней учебников, рекомендованных (допущенных) к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 </w:t>
      </w:r>
      <w:r w:rsidRPr="00804F08">
        <w:t xml:space="preserve">от 31.03.2014 г. №253 «Об утверждении федеральных перечней учебников, рекомендуемых  к использованию  при реализации имеющих государственную аккредитацию образовательных программ начального общего, основного общего и среднего общего образования, на 2014/15 учебный год», от 08.06.2015 г. №576, от 26.01.2016 №38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804F08">
        <w:t>Минобрнауки</w:t>
      </w:r>
      <w:proofErr w:type="spellEnd"/>
      <w:r w:rsidRPr="00804F08">
        <w:t xml:space="preserve"> РФ от 31.03.2014 №253»;</w:t>
      </w:r>
    </w:p>
    <w:p w:rsidR="00A7752B" w:rsidRPr="00804F08" w:rsidRDefault="00A7752B" w:rsidP="00A7752B">
      <w:pPr>
        <w:ind w:firstLine="567"/>
        <w:jc w:val="both"/>
      </w:pPr>
      <w:r w:rsidRPr="00804F08">
        <w:t xml:space="preserve">- приказом </w:t>
      </w:r>
      <w:proofErr w:type="spellStart"/>
      <w:r w:rsidRPr="00804F08">
        <w:t>УОиН</w:t>
      </w:r>
      <w:proofErr w:type="spellEnd"/>
      <w:r w:rsidRPr="00804F08">
        <w:t xml:space="preserve"> Липецкой области №</w:t>
      </w:r>
      <w:proofErr w:type="gramStart"/>
      <w:r w:rsidRPr="00804F08">
        <w:t>386  от</w:t>
      </w:r>
      <w:proofErr w:type="gramEnd"/>
      <w:r w:rsidRPr="00804F08">
        <w:t xml:space="preserve"> 15.04.2016г.  «О базисных учебных планах </w:t>
      </w:r>
      <w:proofErr w:type="gramStart"/>
      <w:r w:rsidRPr="00804F08">
        <w:t>для  общеобразовательных</w:t>
      </w:r>
      <w:proofErr w:type="gramEnd"/>
      <w:r w:rsidRPr="00804F08">
        <w:t xml:space="preserve"> учреждений Липецкой области на 2016/2017 учебный год»;</w:t>
      </w:r>
    </w:p>
    <w:p w:rsidR="00A7752B" w:rsidRDefault="00A7752B" w:rsidP="00A7752B">
      <w:pPr>
        <w:ind w:firstLine="567"/>
        <w:jc w:val="both"/>
        <w:rPr>
          <w:bCs/>
        </w:rPr>
      </w:pPr>
      <w:r w:rsidRPr="00804F08">
        <w:rPr>
          <w:bCs/>
        </w:rPr>
        <w:t xml:space="preserve">- постановлением Главного государственного санитарного врача РФ №189 от 29.12.2010 «Об утверждении СанПиН 2.4.2.2821-10 «Санитарно-эпидемиологические </w:t>
      </w:r>
      <w:r>
        <w:rPr>
          <w:bCs/>
        </w:rPr>
        <w:t>требования к условиям и организации обучения в общеобразовательных учреждениях» » (в ред. изменений N 1, утв. Постановлением Главного государственного санитарного врача РФ от 29.06.2011 N 85, Изменений N 2, утв. Постановлением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24.11.2015 N 81);</w:t>
      </w:r>
    </w:p>
    <w:p w:rsidR="00A7752B" w:rsidRDefault="00A7752B" w:rsidP="00A7752B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proofErr w:type="gramStart"/>
      <w:r>
        <w:rPr>
          <w:bCs/>
        </w:rPr>
        <w:t>Положением  о</w:t>
      </w:r>
      <w:proofErr w:type="gramEnd"/>
      <w:r>
        <w:rPr>
          <w:bCs/>
        </w:rPr>
        <w:t xml:space="preserve">  структуре, порядке разработки и утверждения Рабочих программ учебных курсов, предмето</w:t>
      </w:r>
      <w:r w:rsidR="00405888">
        <w:rPr>
          <w:bCs/>
        </w:rPr>
        <w:t xml:space="preserve">в, дисциплин МБОУ СОШ </w:t>
      </w:r>
      <w:proofErr w:type="spellStart"/>
      <w:r w:rsidR="00405888">
        <w:rPr>
          <w:bCs/>
        </w:rPr>
        <w:t>с</w:t>
      </w:r>
      <w:r>
        <w:rPr>
          <w:bCs/>
        </w:rPr>
        <w:t>.</w:t>
      </w:r>
      <w:r w:rsidR="00405888">
        <w:rPr>
          <w:bCs/>
        </w:rPr>
        <w:t>Большой</w:t>
      </w:r>
      <w:proofErr w:type="spellEnd"/>
      <w:r w:rsidR="00405888">
        <w:rPr>
          <w:bCs/>
        </w:rPr>
        <w:t xml:space="preserve"> </w:t>
      </w:r>
      <w:proofErr w:type="spellStart"/>
      <w:r w:rsidR="00405888">
        <w:rPr>
          <w:bCs/>
        </w:rPr>
        <w:t>Самовец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Грязи</w:t>
      </w:r>
      <w:r w:rsidR="00405888">
        <w:rPr>
          <w:bCs/>
        </w:rPr>
        <w:t>нского</w:t>
      </w:r>
      <w:proofErr w:type="spellEnd"/>
      <w:r w:rsidR="00405888">
        <w:rPr>
          <w:bCs/>
        </w:rPr>
        <w:t xml:space="preserve"> муниципального района (утв. приказом по школе </w:t>
      </w:r>
      <w:r w:rsidR="00946333">
        <w:rPr>
          <w:bCs/>
        </w:rPr>
        <w:t>от 31</w:t>
      </w:r>
      <w:r w:rsidR="00405888">
        <w:rPr>
          <w:bCs/>
        </w:rPr>
        <w:t>.08.201</w:t>
      </w:r>
      <w:r w:rsidR="00AA0D64">
        <w:rPr>
          <w:bCs/>
        </w:rPr>
        <w:t>8</w:t>
      </w:r>
      <w:r w:rsidR="00405888">
        <w:rPr>
          <w:bCs/>
        </w:rPr>
        <w:t xml:space="preserve"> №</w:t>
      </w:r>
      <w:r w:rsidR="00AA0D64">
        <w:rPr>
          <w:bCs/>
        </w:rPr>
        <w:t>10</w:t>
      </w:r>
      <w:r w:rsidR="00946333">
        <w:rPr>
          <w:bCs/>
        </w:rPr>
        <w:t>5</w:t>
      </w:r>
    </w:p>
    <w:p w:rsidR="00A7752B" w:rsidRDefault="00A7752B" w:rsidP="00A7752B">
      <w:pPr>
        <w:spacing w:line="276" w:lineRule="auto"/>
        <w:ind w:firstLine="567"/>
        <w:jc w:val="both"/>
      </w:pPr>
      <w:r>
        <w:t xml:space="preserve">         - основной об</w:t>
      </w:r>
      <w:r w:rsidR="002B1C50">
        <w:t>разовательной программой школы С</w:t>
      </w:r>
      <w:r>
        <w:t>ОО</w:t>
      </w:r>
      <w:r>
        <w:rPr>
          <w:i/>
        </w:rPr>
        <w:t xml:space="preserve"> (</w:t>
      </w:r>
      <w:r>
        <w:t>на 201</w:t>
      </w:r>
      <w:r w:rsidR="00AA0D64">
        <w:t>8</w:t>
      </w:r>
      <w:r>
        <w:t>-201</w:t>
      </w:r>
      <w:r w:rsidR="00AA0D64">
        <w:t>9</w:t>
      </w:r>
      <w:r>
        <w:t xml:space="preserve"> учебный год (учебным планом школы на 201</w:t>
      </w:r>
      <w:r w:rsidR="00AA0D64">
        <w:t>8</w:t>
      </w:r>
      <w:r>
        <w:t>-</w:t>
      </w:r>
      <w:proofErr w:type="gramStart"/>
      <w:r>
        <w:t>201</w:t>
      </w:r>
      <w:r w:rsidR="00AA0D64">
        <w:t>9</w:t>
      </w:r>
      <w:r>
        <w:t xml:space="preserve">  учебный</w:t>
      </w:r>
      <w:proofErr w:type="gramEnd"/>
      <w:r>
        <w:t xml:space="preserve"> год).</w:t>
      </w:r>
    </w:p>
    <w:p w:rsidR="00A7752B" w:rsidRPr="00804F08" w:rsidRDefault="00A7752B" w:rsidP="00A7752B">
      <w:pPr>
        <w:spacing w:line="276" w:lineRule="auto"/>
        <w:ind w:firstLine="567"/>
        <w:jc w:val="both"/>
      </w:pPr>
      <w:r>
        <w:rPr>
          <w:sz w:val="26"/>
          <w:szCs w:val="26"/>
        </w:rPr>
        <w:tab/>
      </w:r>
    </w:p>
    <w:p w:rsidR="00A7752B" w:rsidRPr="00804F08" w:rsidRDefault="00A7752B" w:rsidP="00A7752B">
      <w:pPr>
        <w:widowControl w:val="0"/>
        <w:spacing w:before="120"/>
        <w:jc w:val="center"/>
        <w:rPr>
          <w:b/>
          <w:lang w:eastAsia="en-US"/>
        </w:rPr>
      </w:pPr>
      <w:r w:rsidRPr="00804F08">
        <w:rPr>
          <w:b/>
          <w:lang w:eastAsia="en-US"/>
        </w:rPr>
        <w:t>Структура документа</w:t>
      </w:r>
    </w:p>
    <w:p w:rsidR="00A7752B" w:rsidRPr="00804F08" w:rsidRDefault="00A7752B" w:rsidP="00A7752B">
      <w:pPr>
        <w:widowControl w:val="0"/>
        <w:spacing w:before="120"/>
        <w:jc w:val="center"/>
        <w:rPr>
          <w:lang w:eastAsia="en-US"/>
        </w:rPr>
      </w:pPr>
    </w:p>
    <w:p w:rsidR="00A7752B" w:rsidRPr="00804F08" w:rsidRDefault="00A7752B" w:rsidP="00A7752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4F08">
        <w:t xml:space="preserve"> Программа включает</w:t>
      </w:r>
      <w:r w:rsidRPr="00804F08">
        <w:rPr>
          <w:bCs/>
          <w:color w:val="000000"/>
        </w:rPr>
        <w:t xml:space="preserve"> следующие разделы</w:t>
      </w:r>
      <w:r w:rsidRPr="00804F08">
        <w:t xml:space="preserve">: </w:t>
      </w:r>
      <w:r w:rsidRPr="00804F08">
        <w:rPr>
          <w:bCs/>
          <w:color w:val="000000"/>
        </w:rPr>
        <w:t xml:space="preserve">пояснительную записку, основное содержание с распределением учебных часов, требования к уровню подготовки обучающихся, литературу и средства обучения, календарно-тематическое планирование. </w:t>
      </w:r>
      <w:r w:rsidRPr="00804F08">
        <w:t>Рабочая программа предназначена для изучения основ безопасности жизнедеятельности на базовом уровне.</w:t>
      </w:r>
      <w:r w:rsidRPr="00804F08">
        <w:tab/>
      </w:r>
    </w:p>
    <w:p w:rsidR="00A7752B" w:rsidRPr="00804F08" w:rsidRDefault="00A7752B" w:rsidP="00A7752B">
      <w:pPr>
        <w:spacing w:before="120"/>
        <w:ind w:firstLine="567"/>
        <w:jc w:val="both"/>
        <w:rPr>
          <w:rFonts w:eastAsia="Batang"/>
          <w:b/>
        </w:rPr>
      </w:pPr>
      <w:r w:rsidRPr="00804F08">
        <w:rPr>
          <w:rFonts w:eastAsia="Batang"/>
          <w:b/>
          <w:bCs/>
        </w:rPr>
        <w:t>Изучение основ безопасности жизнедеятельности на б</w:t>
      </w:r>
      <w:r w:rsidR="002B1C50">
        <w:rPr>
          <w:rFonts w:eastAsia="Batang"/>
          <w:b/>
          <w:bCs/>
        </w:rPr>
        <w:t xml:space="preserve">азовом уровне </w:t>
      </w:r>
      <w:proofErr w:type="gramStart"/>
      <w:r w:rsidR="002B1C50">
        <w:rPr>
          <w:rFonts w:eastAsia="Batang"/>
          <w:b/>
          <w:bCs/>
        </w:rPr>
        <w:t xml:space="preserve">среднего </w:t>
      </w:r>
      <w:r w:rsidRPr="00804F08">
        <w:rPr>
          <w:rFonts w:eastAsia="Batang"/>
          <w:b/>
          <w:bCs/>
        </w:rPr>
        <w:t xml:space="preserve"> общего</w:t>
      </w:r>
      <w:proofErr w:type="gramEnd"/>
      <w:r w:rsidRPr="00804F08">
        <w:rPr>
          <w:rFonts w:eastAsia="Batang"/>
          <w:b/>
          <w:bCs/>
        </w:rPr>
        <w:t xml:space="preserve"> образования направлено на достижение следующих целей: </w:t>
      </w:r>
    </w:p>
    <w:p w:rsidR="00A7752B" w:rsidRPr="00804F08" w:rsidRDefault="00A7752B" w:rsidP="00A7752B">
      <w:pPr>
        <w:pStyle w:val="a4"/>
        <w:numPr>
          <w:ilvl w:val="0"/>
          <w:numId w:val="6"/>
        </w:numPr>
        <w:spacing w:before="40"/>
        <w:jc w:val="both"/>
        <w:rPr>
          <w:rFonts w:eastAsia="Batang"/>
        </w:rPr>
      </w:pPr>
      <w:r w:rsidRPr="00804F08">
        <w:rPr>
          <w:rFonts w:eastAsia="Batang"/>
          <w:b/>
          <w:bCs/>
        </w:rPr>
        <w:t>освоение знаний</w:t>
      </w:r>
      <w:r w:rsidRPr="00804F08">
        <w:rPr>
          <w:rFonts w:eastAsia="Batang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7752B" w:rsidRPr="00804F08" w:rsidRDefault="00A7752B" w:rsidP="00A7752B">
      <w:pPr>
        <w:pStyle w:val="a4"/>
        <w:numPr>
          <w:ilvl w:val="0"/>
          <w:numId w:val="6"/>
        </w:numPr>
        <w:jc w:val="both"/>
        <w:rPr>
          <w:rFonts w:eastAsia="Batang"/>
        </w:rPr>
      </w:pPr>
      <w:r w:rsidRPr="00804F08">
        <w:rPr>
          <w:rFonts w:eastAsia="Batang"/>
          <w:b/>
          <w:bCs/>
        </w:rPr>
        <w:t xml:space="preserve">воспитание </w:t>
      </w:r>
      <w:r w:rsidRPr="00804F08">
        <w:rPr>
          <w:rFonts w:eastAsia="Batang"/>
        </w:rPr>
        <w:t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A7752B" w:rsidRPr="00804F08" w:rsidRDefault="00A7752B" w:rsidP="00A7752B">
      <w:pPr>
        <w:pStyle w:val="a4"/>
        <w:numPr>
          <w:ilvl w:val="0"/>
          <w:numId w:val="6"/>
        </w:numPr>
        <w:jc w:val="both"/>
        <w:rPr>
          <w:rFonts w:eastAsia="Batang"/>
        </w:rPr>
      </w:pPr>
      <w:r w:rsidRPr="00804F08">
        <w:rPr>
          <w:rFonts w:eastAsia="Batang"/>
          <w:b/>
          <w:bCs/>
        </w:rPr>
        <w:t>развитие</w:t>
      </w:r>
      <w:r w:rsidR="002B1C50">
        <w:rPr>
          <w:rFonts w:eastAsia="Batang"/>
          <w:b/>
          <w:bCs/>
        </w:rPr>
        <w:t xml:space="preserve"> </w:t>
      </w:r>
      <w:r w:rsidRPr="00804F08">
        <w:rPr>
          <w:rFonts w:eastAsia="Batang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A7752B" w:rsidRPr="00804F08" w:rsidRDefault="00A7752B" w:rsidP="00A7752B">
      <w:pPr>
        <w:pStyle w:val="a4"/>
        <w:numPr>
          <w:ilvl w:val="0"/>
          <w:numId w:val="6"/>
        </w:numPr>
        <w:jc w:val="both"/>
        <w:rPr>
          <w:rFonts w:eastAsia="Batang"/>
        </w:rPr>
      </w:pPr>
      <w:r w:rsidRPr="00804F08">
        <w:rPr>
          <w:rFonts w:eastAsia="Batang"/>
          <w:b/>
          <w:bCs/>
        </w:rPr>
        <w:t>овладение</w:t>
      </w:r>
      <w:r w:rsidR="002B1C50">
        <w:rPr>
          <w:rFonts w:eastAsia="Batang"/>
          <w:b/>
          <w:bCs/>
        </w:rPr>
        <w:t xml:space="preserve"> </w:t>
      </w:r>
      <w:r w:rsidRPr="00804F08">
        <w:rPr>
          <w:rFonts w:eastAsia="Batang"/>
          <w:b/>
          <w:bCs/>
        </w:rPr>
        <w:t>умениями</w:t>
      </w:r>
      <w:r w:rsidRPr="00804F08">
        <w:rPr>
          <w:rFonts w:eastAsia="Batang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7752B" w:rsidRPr="00804F08" w:rsidRDefault="00A7752B" w:rsidP="00A775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A7752B" w:rsidRDefault="00A7752B" w:rsidP="00A775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804F08">
        <w:tab/>
      </w:r>
      <w:r w:rsidRPr="00804F08">
        <w:tab/>
      </w:r>
      <w:r w:rsidRPr="00804F08">
        <w:rPr>
          <w:b/>
        </w:rPr>
        <w:t>Обязательный минимум содержания основных разделов курса ОБЖ для 10-11 классов.</w:t>
      </w:r>
    </w:p>
    <w:p w:rsidR="00A7752B" w:rsidRPr="00804F08" w:rsidRDefault="00A7752B" w:rsidP="00A775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A7752B" w:rsidRDefault="00A7752B" w:rsidP="00A7752B">
      <w:pPr>
        <w:spacing w:before="240" w:after="60"/>
        <w:ind w:left="567"/>
        <w:jc w:val="center"/>
        <w:rPr>
          <w:b/>
          <w:bCs/>
        </w:rPr>
      </w:pPr>
      <w:r w:rsidRPr="00804F08">
        <w:rPr>
          <w:b/>
          <w:bCs/>
        </w:rPr>
        <w:t>СОХРАНЕНИЕ ЗДОРОВЬЯ И</w:t>
      </w:r>
      <w:r w:rsidRPr="00804F08">
        <w:rPr>
          <w:b/>
          <w:bCs/>
        </w:rPr>
        <w:br/>
        <w:t>ОБЕСПЕЧЕНИЕ ЛИЧНОЙ БЕЗОПАСНОСТИ</w:t>
      </w:r>
    </w:p>
    <w:p w:rsidR="00A7752B" w:rsidRPr="00804F08" w:rsidRDefault="00A7752B" w:rsidP="00A7752B">
      <w:pPr>
        <w:spacing w:before="240" w:after="60"/>
        <w:ind w:left="567"/>
        <w:jc w:val="center"/>
        <w:rPr>
          <w:rFonts w:ascii="Courier New" w:hAnsi="Courier New" w:cs="Courier New"/>
        </w:rPr>
      </w:pPr>
    </w:p>
    <w:p w:rsidR="00A7752B" w:rsidRPr="00804F08" w:rsidRDefault="00A7752B" w:rsidP="00A7752B">
      <w:pPr>
        <w:spacing w:before="60"/>
        <w:ind w:firstLine="567"/>
        <w:jc w:val="both"/>
      </w:pPr>
      <w:r w:rsidRPr="00804F08"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A7752B" w:rsidRPr="00804F08" w:rsidRDefault="00A7752B" w:rsidP="00A7752B">
      <w:pPr>
        <w:spacing w:before="60"/>
        <w:ind w:firstLine="567"/>
        <w:jc w:val="both"/>
      </w:pPr>
      <w:r w:rsidRPr="00804F08">
        <w:t xml:space="preserve">Репродуктивное здоровье. Правила личной гигиены. </w:t>
      </w:r>
      <w:r w:rsidRPr="00804F08">
        <w:rPr>
          <w:i/>
          <w:iCs/>
          <w:color w:val="0000FF"/>
        </w:rPr>
        <w:t>Беременность и гигиена беременности. Уход за младенцем.</w:t>
      </w:r>
    </w:p>
    <w:p w:rsidR="00A7752B" w:rsidRPr="00804F08" w:rsidRDefault="00A7752B" w:rsidP="00A7752B">
      <w:pPr>
        <w:ind w:firstLine="567"/>
        <w:jc w:val="both"/>
      </w:pPr>
      <w:r w:rsidRPr="00804F08"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A7752B" w:rsidRDefault="00A7752B" w:rsidP="00A7752B">
      <w:pPr>
        <w:ind w:firstLine="567"/>
        <w:jc w:val="both"/>
      </w:pPr>
      <w:r w:rsidRPr="00804F08">
        <w:t>Правила и безопасность дорожного движения (пешеходов, велосипедистов, пассажиров и водителей транспортных средств).</w:t>
      </w:r>
    </w:p>
    <w:p w:rsidR="00A7752B" w:rsidRDefault="00A7752B" w:rsidP="00A7752B">
      <w:pPr>
        <w:ind w:firstLine="567"/>
        <w:jc w:val="both"/>
      </w:pPr>
    </w:p>
    <w:p w:rsidR="00A7752B" w:rsidRDefault="00A7752B" w:rsidP="00A7752B">
      <w:pPr>
        <w:ind w:firstLine="567"/>
        <w:jc w:val="both"/>
      </w:pPr>
    </w:p>
    <w:p w:rsidR="00A7752B" w:rsidRPr="00804F08" w:rsidRDefault="00A7752B" w:rsidP="00A7752B">
      <w:pPr>
        <w:ind w:firstLine="567"/>
        <w:jc w:val="both"/>
      </w:pPr>
    </w:p>
    <w:p w:rsidR="00A7752B" w:rsidRPr="00804F08" w:rsidRDefault="00A7752B" w:rsidP="00A7752B">
      <w:pPr>
        <w:spacing w:before="240"/>
        <w:ind w:left="567"/>
        <w:jc w:val="center"/>
        <w:rPr>
          <w:rFonts w:ascii="Courier New" w:hAnsi="Courier New" w:cs="Courier New"/>
        </w:rPr>
      </w:pPr>
      <w:r w:rsidRPr="00804F08">
        <w:rPr>
          <w:b/>
          <w:bCs/>
        </w:rPr>
        <w:t>ГОСУДАРСТВЕННАЯ СИСТЕМА ОБЕСПЕЧЕНИЯ</w:t>
      </w:r>
      <w:r w:rsidRPr="00804F08">
        <w:rPr>
          <w:b/>
          <w:bCs/>
        </w:rPr>
        <w:br/>
        <w:t>БЕЗОПАСНОСТИ НАСЕЛЕНИЯ</w:t>
      </w:r>
    </w:p>
    <w:p w:rsidR="00A7752B" w:rsidRPr="00804F08" w:rsidRDefault="00A7752B" w:rsidP="00A7752B">
      <w:pPr>
        <w:spacing w:before="60"/>
        <w:ind w:firstLine="567"/>
        <w:jc w:val="both"/>
      </w:pPr>
      <w:r w:rsidRPr="00804F08">
        <w:rPr>
          <w:i/>
          <w:iCs/>
          <w:color w:val="0000FF"/>
        </w:rPr>
        <w:lastRenderedPageBreak/>
        <w:t>Основные положения Концепции национальной безопасности Российской Федерации.</w:t>
      </w:r>
    </w:p>
    <w:p w:rsidR="00A7752B" w:rsidRPr="00804F08" w:rsidRDefault="00A7752B" w:rsidP="00A7752B">
      <w:pPr>
        <w:ind w:firstLine="567"/>
        <w:jc w:val="both"/>
      </w:pPr>
      <w:r w:rsidRPr="00804F08">
        <w:t>Чрезвычайные ситуации природного (метеорологические, геологические, гидрологические, биологические), техногенного (аварии на</w:t>
      </w:r>
      <w:r w:rsidRPr="009F2D83">
        <w:rPr>
          <w:sz w:val="28"/>
          <w:szCs w:val="28"/>
        </w:rPr>
        <w:t xml:space="preserve"> транспорте и объектах </w:t>
      </w:r>
      <w:r w:rsidRPr="00804F08">
        <w:t>экономики, радиационное и химическое загрязнение местности) и социального (терроризм, вооруженные конфликты) характера.</w:t>
      </w:r>
    </w:p>
    <w:p w:rsidR="00A7752B" w:rsidRPr="00804F08" w:rsidRDefault="00A7752B" w:rsidP="00A7752B">
      <w:pPr>
        <w:ind w:firstLine="567"/>
        <w:jc w:val="both"/>
      </w:pPr>
      <w:r w:rsidRPr="00804F08"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A7752B" w:rsidRPr="00804F08" w:rsidRDefault="00A7752B" w:rsidP="00A7752B">
      <w:pPr>
        <w:ind w:firstLine="567"/>
        <w:jc w:val="both"/>
      </w:pPr>
      <w:r w:rsidRPr="00804F08"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A7752B" w:rsidRPr="00804F08" w:rsidRDefault="00A7752B" w:rsidP="00A7752B">
      <w:pPr>
        <w:ind w:firstLine="567"/>
        <w:jc w:val="both"/>
      </w:pPr>
      <w:r w:rsidRPr="00804F08"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A7752B" w:rsidRPr="00804F08" w:rsidRDefault="00A7752B" w:rsidP="00A7752B">
      <w:pPr>
        <w:ind w:firstLine="567"/>
        <w:jc w:val="both"/>
      </w:pPr>
      <w:r w:rsidRPr="00804F08"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A7752B" w:rsidRPr="00804F08" w:rsidRDefault="00A7752B" w:rsidP="00A7752B">
      <w:pPr>
        <w:ind w:firstLine="567"/>
        <w:jc w:val="both"/>
      </w:pPr>
      <w:r w:rsidRPr="00804F08">
        <w:t>Государственные службы по охране здоровья и обеспечения безопасности населения.</w:t>
      </w:r>
    </w:p>
    <w:p w:rsidR="00A7752B" w:rsidRPr="00804F08" w:rsidRDefault="00A7752B" w:rsidP="00A7752B">
      <w:pPr>
        <w:ind w:firstLine="567"/>
        <w:jc w:val="both"/>
      </w:pPr>
      <w:r w:rsidRPr="00804F08">
        <w:t> </w:t>
      </w:r>
    </w:p>
    <w:p w:rsidR="00A7752B" w:rsidRDefault="00A7752B" w:rsidP="00A7752B">
      <w:pPr>
        <w:spacing w:before="240"/>
        <w:ind w:left="567"/>
        <w:rPr>
          <w:b/>
          <w:bCs/>
        </w:rPr>
      </w:pPr>
      <w:r w:rsidRPr="00804F08">
        <w:rPr>
          <w:b/>
          <w:bCs/>
        </w:rPr>
        <w:t>ОСНОВЫ ОБОРОНЫ ГОСУДАРСТВА И ВОИНСКАЯ ОБЯЗАННОСТЬ</w:t>
      </w:r>
    </w:p>
    <w:p w:rsidR="00A7752B" w:rsidRPr="00804F08" w:rsidRDefault="00A7752B" w:rsidP="00A7752B">
      <w:pPr>
        <w:spacing w:before="240"/>
        <w:ind w:left="567"/>
        <w:rPr>
          <w:rFonts w:ascii="Courier New" w:hAnsi="Courier New" w:cs="Courier New"/>
        </w:rPr>
      </w:pPr>
    </w:p>
    <w:p w:rsidR="00A7752B" w:rsidRPr="00804F08" w:rsidRDefault="00A7752B" w:rsidP="00A7752B">
      <w:pPr>
        <w:spacing w:before="60"/>
        <w:ind w:firstLine="567"/>
        <w:jc w:val="both"/>
      </w:pPr>
      <w:r w:rsidRPr="00804F08"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A7752B" w:rsidRPr="00804F08" w:rsidRDefault="00A7752B" w:rsidP="00A7752B">
      <w:pPr>
        <w:ind w:firstLine="567"/>
        <w:jc w:val="both"/>
        <w:rPr>
          <w:b/>
          <w:bCs/>
          <w:i/>
          <w:iCs/>
        </w:rPr>
      </w:pPr>
      <w:r w:rsidRPr="00804F08">
        <w:t xml:space="preserve">Вооруженные Силы Российской Федерации – основа обороны государства. </w:t>
      </w:r>
      <w:r w:rsidRPr="00804F08">
        <w:rPr>
          <w:i/>
          <w:iCs/>
          <w:color w:val="0000FF"/>
        </w:rPr>
        <w:t xml:space="preserve">История создания Вооруженных Сил. </w:t>
      </w:r>
      <w:r w:rsidRPr="00804F08">
        <w:t>Виды Вооруженных Сил. Рода войск.</w:t>
      </w:r>
    </w:p>
    <w:p w:rsidR="00A7752B" w:rsidRPr="00804F08" w:rsidRDefault="00A7752B" w:rsidP="00A7752B">
      <w:pPr>
        <w:ind w:firstLine="567"/>
        <w:jc w:val="both"/>
        <w:rPr>
          <w:b/>
          <w:bCs/>
          <w:i/>
          <w:iCs/>
        </w:rPr>
      </w:pPr>
      <w:r w:rsidRPr="00804F08"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A7752B" w:rsidRPr="00804F08" w:rsidRDefault="00A7752B" w:rsidP="00A7752B">
      <w:pPr>
        <w:ind w:firstLine="567"/>
        <w:jc w:val="both"/>
        <w:rPr>
          <w:b/>
          <w:bCs/>
          <w:i/>
          <w:iCs/>
        </w:rPr>
      </w:pPr>
      <w:r w:rsidRPr="00804F08">
        <w:t xml:space="preserve">Общие обязанности и права военнослужащих. </w:t>
      </w:r>
    </w:p>
    <w:p w:rsidR="00A7752B" w:rsidRPr="00804F08" w:rsidRDefault="00A7752B" w:rsidP="00A7752B">
      <w:pPr>
        <w:ind w:firstLine="567"/>
        <w:jc w:val="both"/>
        <w:rPr>
          <w:b/>
          <w:bCs/>
          <w:i/>
          <w:iCs/>
        </w:rPr>
      </w:pPr>
      <w:r w:rsidRPr="00804F08">
        <w:t>Порядок и особенности прохождения военной службы по призыву и контракту. Альтернативная гражданская служба.</w:t>
      </w:r>
    </w:p>
    <w:p w:rsidR="00A7752B" w:rsidRPr="00804F08" w:rsidRDefault="00A7752B" w:rsidP="00A7752B">
      <w:pPr>
        <w:ind w:firstLine="567"/>
        <w:jc w:val="both"/>
        <w:rPr>
          <w:b/>
          <w:bCs/>
          <w:i/>
          <w:iCs/>
        </w:rPr>
      </w:pPr>
      <w:r w:rsidRPr="00804F08"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A7752B" w:rsidRPr="00804F08" w:rsidRDefault="00A7752B" w:rsidP="00A7752B">
      <w:pPr>
        <w:ind w:firstLine="567"/>
        <w:jc w:val="both"/>
        <w:rPr>
          <w:i/>
          <w:iCs/>
          <w:color w:val="0000FF"/>
        </w:rPr>
      </w:pPr>
      <w:r w:rsidRPr="00804F08">
        <w:rPr>
          <w:i/>
          <w:iCs/>
          <w:color w:val="0000FF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A7752B" w:rsidRPr="00804F08" w:rsidRDefault="00A7752B" w:rsidP="00A7752B">
      <w:pPr>
        <w:jc w:val="both"/>
      </w:pPr>
    </w:p>
    <w:p w:rsidR="00A7752B" w:rsidRPr="00804F08" w:rsidRDefault="00A7752B" w:rsidP="00A7752B">
      <w:pPr>
        <w:keepNext/>
        <w:jc w:val="center"/>
        <w:outlineLvl w:val="1"/>
        <w:rPr>
          <w:rFonts w:ascii="Arial" w:hAnsi="Arial" w:cs="Arial"/>
          <w:b/>
          <w:bCs/>
          <w:i/>
          <w:iCs/>
        </w:rPr>
      </w:pPr>
      <w:r w:rsidRPr="00804F08">
        <w:rPr>
          <w:b/>
          <w:bCs/>
        </w:rPr>
        <w:t>ТРЕБОВАНИЯ К УРОВНЮ ПОДГОТОВКИ УЧАЩИХСЯ 10-11 классов.</w:t>
      </w:r>
    </w:p>
    <w:p w:rsidR="00A7752B" w:rsidRPr="00804F08" w:rsidRDefault="00A7752B" w:rsidP="00A7752B">
      <w:pPr>
        <w:spacing w:before="240"/>
        <w:ind w:firstLine="567"/>
        <w:jc w:val="both"/>
      </w:pPr>
      <w:r w:rsidRPr="00804F08">
        <w:rPr>
          <w:b/>
          <w:bCs/>
        </w:rPr>
        <w:t>В результате изучения основ безопасности жизнедеятельности на базовом уровне ученик должен:</w:t>
      </w:r>
    </w:p>
    <w:p w:rsidR="00A7752B" w:rsidRPr="00804F08" w:rsidRDefault="00A7752B" w:rsidP="00A7752B">
      <w:pPr>
        <w:spacing w:before="240"/>
        <w:ind w:firstLine="567"/>
        <w:jc w:val="both"/>
      </w:pPr>
      <w:r w:rsidRPr="00804F08">
        <w:rPr>
          <w:b/>
          <w:bCs/>
        </w:rPr>
        <w:t>знать/понимать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t>потенциальные опасности природного, техногенного и социального происхождения, характерные для региона проживания;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t>основные задачи государственных служб по защите населения и территорий от чрезвычайных ситуаций;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t>основы российского законодательства об обороне государства и воинской обязанности граждан;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lastRenderedPageBreak/>
        <w:t>состав и</w:t>
      </w:r>
      <w:bookmarkStart w:id="0" w:name="_GoBack"/>
      <w:bookmarkEnd w:id="0"/>
      <w:r w:rsidRPr="00804F08">
        <w:t xml:space="preserve"> предназначение Вооруженных Сил Российской Федерации;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t>требования, предъявляемые военной службой к уровню подготовки призывника;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t>предназначение, структуру и задачи РСЧС;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spacing w:before="20"/>
        <w:jc w:val="both"/>
      </w:pPr>
      <w:r w:rsidRPr="00804F08">
        <w:t>предназначение, структуру и задачи гражданской обороны;</w:t>
      </w:r>
    </w:p>
    <w:p w:rsidR="00A7752B" w:rsidRPr="00804F08" w:rsidRDefault="00A7752B" w:rsidP="00A7752B">
      <w:pPr>
        <w:pStyle w:val="a4"/>
        <w:numPr>
          <w:ilvl w:val="0"/>
          <w:numId w:val="10"/>
        </w:numPr>
        <w:jc w:val="both"/>
      </w:pPr>
      <w:r w:rsidRPr="00804F08">
        <w:t>правила безопасности дорожного движения (пешеходов, велосипедистов, пассажиров и водителей транспортных средств).</w:t>
      </w:r>
    </w:p>
    <w:p w:rsidR="00A7752B" w:rsidRPr="00804F08" w:rsidRDefault="00A7752B" w:rsidP="00A7752B">
      <w:pPr>
        <w:spacing w:before="20"/>
        <w:ind w:left="567" w:hanging="567"/>
        <w:jc w:val="both"/>
      </w:pPr>
    </w:p>
    <w:p w:rsidR="00A7752B" w:rsidRPr="00804F08" w:rsidRDefault="00A7752B" w:rsidP="00A7752B">
      <w:pPr>
        <w:spacing w:before="240"/>
        <w:ind w:firstLine="567"/>
        <w:jc w:val="both"/>
      </w:pPr>
      <w:r w:rsidRPr="00804F08">
        <w:rPr>
          <w:b/>
          <w:bCs/>
        </w:rPr>
        <w:t>уметь</w:t>
      </w:r>
    </w:p>
    <w:p w:rsidR="00A7752B" w:rsidRPr="00804F08" w:rsidRDefault="00A7752B" w:rsidP="00A7752B">
      <w:pPr>
        <w:spacing w:before="20"/>
        <w:ind w:left="567" w:hanging="567"/>
        <w:jc w:val="both"/>
      </w:pPr>
      <w:r w:rsidRPr="00804F08">
        <w:rPr>
          <w:rFonts w:ascii="Symbol" w:hAnsi="Symbol"/>
        </w:rPr>
        <w:t></w:t>
      </w:r>
      <w:r w:rsidRPr="00804F08">
        <w:t xml:space="preserve">  </w:t>
      </w:r>
      <w:proofErr w:type="gramStart"/>
      <w:r w:rsidRPr="00804F08">
        <w:t>владеть</w:t>
      </w:r>
      <w:proofErr w:type="gramEnd"/>
      <w:r w:rsidRPr="00804F08">
        <w:t xml:space="preserve"> способами защиты населения от чрезвычайных ситуаций природного и техногенного характера;</w:t>
      </w:r>
    </w:p>
    <w:p w:rsidR="00A7752B" w:rsidRPr="00804F08" w:rsidRDefault="00A7752B" w:rsidP="00A7752B">
      <w:pPr>
        <w:spacing w:before="20"/>
        <w:ind w:left="567" w:hanging="567"/>
        <w:jc w:val="both"/>
      </w:pPr>
      <w:r w:rsidRPr="00804F08">
        <w:rPr>
          <w:rFonts w:ascii="Symbol" w:hAnsi="Symbol"/>
        </w:rPr>
        <w:t></w:t>
      </w:r>
      <w:r w:rsidRPr="00804F08">
        <w:t>   владеть навыками в области гражданской обороны;</w:t>
      </w:r>
    </w:p>
    <w:p w:rsidR="00A7752B" w:rsidRPr="00804F08" w:rsidRDefault="00A7752B" w:rsidP="00A7752B">
      <w:pPr>
        <w:spacing w:before="20"/>
        <w:ind w:left="567" w:hanging="567"/>
        <w:jc w:val="both"/>
      </w:pPr>
      <w:r w:rsidRPr="00804F08">
        <w:rPr>
          <w:rFonts w:ascii="Symbol" w:hAnsi="Symbol"/>
        </w:rPr>
        <w:t></w:t>
      </w:r>
      <w:r w:rsidRPr="00804F08">
        <w:t>   пользоваться средствами индивидуальной и коллективной защиты;</w:t>
      </w:r>
    </w:p>
    <w:p w:rsidR="00A7752B" w:rsidRPr="00804F08" w:rsidRDefault="00A7752B" w:rsidP="00A7752B">
      <w:pPr>
        <w:pStyle w:val="a4"/>
        <w:spacing w:before="20"/>
        <w:ind w:left="0"/>
        <w:jc w:val="both"/>
      </w:pPr>
      <w:r w:rsidRPr="00804F08">
        <w:rPr>
          <w:rFonts w:ascii="Symbol" w:hAnsi="Symbol"/>
        </w:rPr>
        <w:t></w:t>
      </w:r>
      <w:r w:rsidRPr="00804F08">
        <w:t xml:space="preserve">   оценивать уровень своей подготовки и осуществлять осознанное самоопределение по отношению к военной службе;</w:t>
      </w:r>
    </w:p>
    <w:p w:rsidR="00A7752B" w:rsidRPr="00804F08" w:rsidRDefault="00A7752B" w:rsidP="00A7752B">
      <w:pPr>
        <w:pStyle w:val="a4"/>
        <w:spacing w:before="20"/>
        <w:ind w:left="0"/>
        <w:jc w:val="both"/>
      </w:pPr>
      <w:r w:rsidRPr="00804F08">
        <w:rPr>
          <w:rFonts w:ascii="Symbol" w:hAnsi="Symbol"/>
        </w:rPr>
        <w:t></w:t>
      </w:r>
      <w:r>
        <w:t xml:space="preserve">  </w:t>
      </w:r>
      <w:proofErr w:type="gramStart"/>
      <w:r w:rsidRPr="00804F08">
        <w:t>соблюдать</w:t>
      </w:r>
      <w:proofErr w:type="gramEnd"/>
      <w:r w:rsidRPr="00804F08">
        <w:t xml:space="preserve"> правила безопасности дорожного движения (пешеходов, велосипедистов, пассажиров и водителей транспортных средств).</w:t>
      </w:r>
    </w:p>
    <w:p w:rsidR="00A7752B" w:rsidRPr="00804F08" w:rsidRDefault="00A7752B" w:rsidP="00A7752B">
      <w:pPr>
        <w:pStyle w:val="a4"/>
        <w:spacing w:before="20"/>
        <w:ind w:left="0"/>
        <w:jc w:val="both"/>
      </w:pPr>
      <w:r w:rsidRPr="00804F08">
        <w:rPr>
          <w:rFonts w:ascii="Symbol" w:hAnsi="Symbol"/>
        </w:rPr>
        <w:t></w:t>
      </w:r>
      <w:r>
        <w:t xml:space="preserve">   </w:t>
      </w:r>
      <w:r w:rsidRPr="00804F08">
        <w:t>адекватно оценивать транспортные ситуации, опасные для жизни и здоровья;</w:t>
      </w:r>
    </w:p>
    <w:p w:rsidR="00A7752B" w:rsidRPr="00804F08" w:rsidRDefault="00A7752B" w:rsidP="00A7752B">
      <w:pPr>
        <w:pStyle w:val="a4"/>
        <w:spacing w:before="20"/>
        <w:ind w:left="0"/>
        <w:jc w:val="both"/>
      </w:pPr>
      <w:r w:rsidRPr="00804F08">
        <w:rPr>
          <w:rFonts w:ascii="Symbol" w:hAnsi="Symbol"/>
        </w:rPr>
        <w:t></w:t>
      </w:r>
      <w:r>
        <w:t xml:space="preserve"> </w:t>
      </w:r>
      <w:proofErr w:type="gramStart"/>
      <w:r w:rsidRPr="00804F08">
        <w:t>прогнозировать</w:t>
      </w:r>
      <w:proofErr w:type="gramEnd"/>
      <w:r w:rsidRPr="00804F08">
        <w:t xml:space="preserve"> последствия своего поведения в качестве пешехода и (или) велосипедиста и (или) водителя транспортного средства  в различных дорожных ситуациях для жизни и здоровья (своих и окружающих людей).</w:t>
      </w:r>
    </w:p>
    <w:p w:rsidR="00A7752B" w:rsidRPr="00804F08" w:rsidRDefault="00A7752B" w:rsidP="00A7752B">
      <w:pPr>
        <w:spacing w:before="240"/>
        <w:ind w:left="567"/>
        <w:jc w:val="both"/>
      </w:pPr>
      <w:r w:rsidRPr="00804F0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804F08">
        <w:t>для:</w:t>
      </w:r>
    </w:p>
    <w:p w:rsidR="00A7752B" w:rsidRPr="00804F08" w:rsidRDefault="00A7752B" w:rsidP="00A7752B">
      <w:pPr>
        <w:spacing w:before="20"/>
        <w:ind w:left="567" w:hanging="567"/>
        <w:jc w:val="both"/>
      </w:pPr>
      <w:r w:rsidRPr="00804F08">
        <w:rPr>
          <w:rFonts w:ascii="Symbol" w:hAnsi="Symbol"/>
        </w:rPr>
        <w:t></w:t>
      </w:r>
      <w:r>
        <w:t>     </w:t>
      </w:r>
      <w:r w:rsidRPr="00804F08">
        <w:t xml:space="preserve"> ведения здорового образа жизни;</w:t>
      </w:r>
    </w:p>
    <w:p w:rsidR="00A7752B" w:rsidRPr="00804F08" w:rsidRDefault="00A7752B" w:rsidP="00A7752B">
      <w:pPr>
        <w:spacing w:before="20"/>
        <w:ind w:left="567" w:hanging="567"/>
        <w:jc w:val="both"/>
      </w:pPr>
      <w:r w:rsidRPr="00804F08">
        <w:rPr>
          <w:rFonts w:ascii="Symbol" w:hAnsi="Symbol"/>
        </w:rPr>
        <w:t></w:t>
      </w:r>
      <w:r>
        <w:t>      </w:t>
      </w:r>
      <w:r w:rsidRPr="00804F08">
        <w:t>оказания первой медицинской помощи;</w:t>
      </w:r>
    </w:p>
    <w:p w:rsidR="00A7752B" w:rsidRPr="00804F08" w:rsidRDefault="00A7752B" w:rsidP="00A7752B">
      <w:pPr>
        <w:spacing w:before="20"/>
        <w:ind w:left="567" w:hanging="567"/>
        <w:jc w:val="both"/>
      </w:pPr>
      <w:r w:rsidRPr="00804F08">
        <w:rPr>
          <w:rFonts w:ascii="Symbol" w:hAnsi="Symbol"/>
        </w:rPr>
        <w:t></w:t>
      </w:r>
      <w:r>
        <w:t>    </w:t>
      </w:r>
      <w:r w:rsidRPr="00804F08">
        <w:t>  развития в себе духовных и физических качеств, необходимых для военной службы;</w:t>
      </w:r>
    </w:p>
    <w:p w:rsidR="00A7752B" w:rsidRPr="00804F08" w:rsidRDefault="00A7752B" w:rsidP="00A7752B">
      <w:pPr>
        <w:spacing w:before="20"/>
        <w:ind w:left="567" w:hanging="567"/>
        <w:jc w:val="both"/>
      </w:pPr>
      <w:r w:rsidRPr="00804F08">
        <w:rPr>
          <w:rFonts w:ascii="Symbol" w:hAnsi="Symbol"/>
        </w:rPr>
        <w:t></w:t>
      </w:r>
      <w:r>
        <w:t>     </w:t>
      </w:r>
      <w:r w:rsidRPr="00804F08">
        <w:t xml:space="preserve"> обращения в случае необходимости в службы экстренной помощи.</w:t>
      </w:r>
    </w:p>
    <w:p w:rsidR="00A7752B" w:rsidRPr="00804F08" w:rsidRDefault="00A7752B" w:rsidP="00A7752B">
      <w:pPr>
        <w:spacing w:before="20"/>
        <w:ind w:left="567" w:hanging="567"/>
        <w:jc w:val="both"/>
      </w:pPr>
    </w:p>
    <w:p w:rsidR="00A7752B" w:rsidRPr="00804F08" w:rsidRDefault="00A7752B" w:rsidP="00A7752B">
      <w:pPr>
        <w:jc w:val="center"/>
        <w:rPr>
          <w:b/>
          <w:sz w:val="22"/>
          <w:szCs w:val="22"/>
        </w:rPr>
      </w:pPr>
    </w:p>
    <w:p w:rsidR="00A7752B" w:rsidRPr="00804F08" w:rsidRDefault="00A7752B" w:rsidP="00A7752B">
      <w:pPr>
        <w:jc w:val="center"/>
        <w:rPr>
          <w:b/>
          <w:bCs/>
          <w:sz w:val="22"/>
          <w:szCs w:val="22"/>
        </w:rPr>
      </w:pPr>
      <w:r w:rsidRPr="00804F08">
        <w:rPr>
          <w:b/>
          <w:bCs/>
          <w:sz w:val="22"/>
          <w:szCs w:val="22"/>
        </w:rPr>
        <w:t>ЛИТЕРАТУРА И СРЕДСТВА ОБУЧЕНИЯ:</w:t>
      </w:r>
    </w:p>
    <w:p w:rsidR="00A7752B" w:rsidRPr="00804F08" w:rsidRDefault="00A7752B" w:rsidP="00A7752B">
      <w:pPr>
        <w:jc w:val="both"/>
        <w:rPr>
          <w:b/>
          <w:bCs/>
          <w:i/>
          <w:iCs/>
          <w:sz w:val="22"/>
          <w:szCs w:val="22"/>
        </w:rPr>
      </w:pPr>
    </w:p>
    <w:p w:rsidR="00A7752B" w:rsidRPr="00804F08" w:rsidRDefault="00A7752B" w:rsidP="00A7752B">
      <w:pPr>
        <w:widowControl w:val="0"/>
        <w:numPr>
          <w:ilvl w:val="0"/>
          <w:numId w:val="16"/>
        </w:numPr>
        <w:suppressAutoHyphens/>
        <w:jc w:val="both"/>
      </w:pPr>
      <w:r w:rsidRPr="00804F08">
        <w:t>Федеральный государственный образовательный стандарт основного общего образования (утвержден 17 декабря 2010 г.)</w:t>
      </w:r>
    </w:p>
    <w:p w:rsidR="00A7752B" w:rsidRPr="00804F08" w:rsidRDefault="00A7752B" w:rsidP="00A7752B">
      <w:pPr>
        <w:pStyle w:val="a4"/>
        <w:numPr>
          <w:ilvl w:val="0"/>
          <w:numId w:val="16"/>
        </w:numPr>
      </w:pPr>
      <w:r w:rsidRPr="00804F08">
        <w:t>Охрана жизнедеятельности в школе «Учитель» - электронное пособие.</w:t>
      </w:r>
    </w:p>
    <w:p w:rsidR="00A7752B" w:rsidRPr="00804F08" w:rsidRDefault="00A7752B" w:rsidP="00A7752B">
      <w:pPr>
        <w:widowControl w:val="0"/>
        <w:numPr>
          <w:ilvl w:val="0"/>
          <w:numId w:val="16"/>
        </w:numPr>
        <w:suppressAutoHyphens/>
        <w:jc w:val="both"/>
      </w:pPr>
      <w:r w:rsidRPr="00804F08">
        <w:t>Электронные ресурсы: пожарная безопасность, первая медицинская помощь, нормативные документы, кабинет ОБЖ, видеоролики, таблицы, энциклопедия ОБЖ.</w:t>
      </w:r>
    </w:p>
    <w:p w:rsidR="00A7752B" w:rsidRPr="00804F08" w:rsidRDefault="00A7752B" w:rsidP="00A7752B">
      <w:pPr>
        <w:widowControl w:val="0"/>
        <w:numPr>
          <w:ilvl w:val="0"/>
          <w:numId w:val="16"/>
        </w:numPr>
        <w:suppressAutoHyphens/>
        <w:jc w:val="both"/>
      </w:pPr>
      <w:r w:rsidRPr="00804F08">
        <w:t xml:space="preserve">Основы безопасности жизнедеятельности. 10 класс. Учебник для учащихся общеобразовательных учреждений /Под редакцией Ю.Л. </w:t>
      </w:r>
      <w:proofErr w:type="gramStart"/>
      <w:r w:rsidRPr="00804F08">
        <w:t>Воробьева.-</w:t>
      </w:r>
      <w:proofErr w:type="gramEnd"/>
      <w:r w:rsidRPr="00804F08">
        <w:t xml:space="preserve"> М.: </w:t>
      </w:r>
      <w:proofErr w:type="spellStart"/>
      <w:r w:rsidRPr="00804F08">
        <w:t>Астрель</w:t>
      </w:r>
      <w:proofErr w:type="spellEnd"/>
      <w:r w:rsidRPr="00804F08">
        <w:t>, 2010.</w:t>
      </w:r>
    </w:p>
    <w:p w:rsidR="00A7752B" w:rsidRPr="00804F08" w:rsidRDefault="00A7752B" w:rsidP="00A7752B">
      <w:pPr>
        <w:widowControl w:val="0"/>
        <w:numPr>
          <w:ilvl w:val="0"/>
          <w:numId w:val="16"/>
        </w:numPr>
        <w:suppressAutoHyphens/>
        <w:jc w:val="both"/>
      </w:pPr>
      <w:r w:rsidRPr="00804F08">
        <w:t xml:space="preserve">Основы безопасности жизнедеятельности. 11 класс. Учебник для учащихся общеобразовательных учреждений /Под редакцией Ю.Л. </w:t>
      </w:r>
      <w:proofErr w:type="gramStart"/>
      <w:r w:rsidRPr="00804F08">
        <w:t>Воробьева.-</w:t>
      </w:r>
      <w:proofErr w:type="gramEnd"/>
      <w:r w:rsidRPr="00804F08">
        <w:t xml:space="preserve"> М.: </w:t>
      </w:r>
      <w:proofErr w:type="spellStart"/>
      <w:r w:rsidRPr="00804F08">
        <w:t>Астрель</w:t>
      </w:r>
      <w:proofErr w:type="spellEnd"/>
      <w:r w:rsidRPr="00804F08">
        <w:t>, 2010.</w:t>
      </w:r>
    </w:p>
    <w:p w:rsidR="00A7752B" w:rsidRPr="00804F08" w:rsidRDefault="00A7752B" w:rsidP="00A7752B">
      <w:pPr>
        <w:widowControl w:val="0"/>
        <w:numPr>
          <w:ilvl w:val="0"/>
          <w:numId w:val="16"/>
        </w:numPr>
        <w:suppressAutoHyphens/>
        <w:jc w:val="both"/>
        <w:rPr>
          <w:b/>
        </w:rPr>
      </w:pPr>
      <w:r w:rsidRPr="00804F08">
        <w:t>Сайт МЧС России</w:t>
      </w:r>
      <w:hyperlink r:id="rId5" w:history="1">
        <w:r w:rsidRPr="00804F08">
          <w:rPr>
            <w:rStyle w:val="a5"/>
          </w:rPr>
          <w:t>http://www.emercom.gov.ru</w:t>
        </w:r>
      </w:hyperlink>
    </w:p>
    <w:p w:rsidR="00A7752B" w:rsidRPr="00804F08" w:rsidRDefault="00A7752B" w:rsidP="00A7752B">
      <w:pPr>
        <w:widowControl w:val="0"/>
        <w:numPr>
          <w:ilvl w:val="0"/>
          <w:numId w:val="16"/>
        </w:numPr>
        <w:suppressAutoHyphens/>
        <w:jc w:val="both"/>
      </w:pPr>
      <w:r w:rsidRPr="00804F08">
        <w:t>Сайт Министерства обороны РФ</w:t>
      </w:r>
      <w:hyperlink r:id="rId6" w:history="1">
        <w:r w:rsidRPr="00804F08">
          <w:rPr>
            <w:rStyle w:val="a5"/>
          </w:rPr>
          <w:t>http://www.mil.ru</w:t>
        </w:r>
      </w:hyperlink>
    </w:p>
    <w:p w:rsidR="00A7752B" w:rsidRPr="00804F08" w:rsidRDefault="00A7752B" w:rsidP="00A7752B">
      <w:pPr>
        <w:widowControl w:val="0"/>
        <w:numPr>
          <w:ilvl w:val="0"/>
          <w:numId w:val="16"/>
        </w:numPr>
        <w:suppressAutoHyphens/>
        <w:jc w:val="both"/>
        <w:rPr>
          <w:b/>
        </w:rPr>
      </w:pPr>
      <w:r w:rsidRPr="00804F08">
        <w:lastRenderedPageBreak/>
        <w:t>Сайт Министерства образования и науки РФ</w:t>
      </w:r>
      <w:hyperlink r:id="rId7" w:history="1">
        <w:r w:rsidRPr="00804F08">
          <w:rPr>
            <w:rStyle w:val="a5"/>
          </w:rPr>
          <w:t>http://mon.gov.ru/</w:t>
        </w:r>
      </w:hyperlink>
    </w:p>
    <w:p w:rsidR="00A7752B" w:rsidRPr="00804F08" w:rsidRDefault="00A7752B" w:rsidP="00A7752B">
      <w:pPr>
        <w:widowControl w:val="0"/>
        <w:numPr>
          <w:ilvl w:val="0"/>
          <w:numId w:val="16"/>
        </w:numPr>
        <w:suppressAutoHyphens/>
        <w:jc w:val="both"/>
        <w:rPr>
          <w:b/>
        </w:rPr>
      </w:pPr>
      <w:r w:rsidRPr="00804F08">
        <w:t>Сайт Министерства внутренних дел РФ</w:t>
      </w:r>
      <w:hyperlink r:id="rId8" w:history="1">
        <w:r w:rsidRPr="00804F08">
          <w:rPr>
            <w:rStyle w:val="a5"/>
          </w:rPr>
          <w:t>http://www.mvd.ru</w:t>
        </w:r>
      </w:hyperlink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Pr="009B5BB6" w:rsidRDefault="00A7752B" w:rsidP="00A7752B">
      <w:pPr>
        <w:jc w:val="center"/>
        <w:rPr>
          <w:b/>
          <w:sz w:val="28"/>
          <w:szCs w:val="28"/>
        </w:rPr>
      </w:pPr>
    </w:p>
    <w:p w:rsidR="00A7752B" w:rsidRPr="009B5BB6" w:rsidRDefault="00A7752B" w:rsidP="00A7752B">
      <w:pPr>
        <w:jc w:val="center"/>
        <w:rPr>
          <w:b/>
          <w:sz w:val="28"/>
          <w:szCs w:val="28"/>
        </w:rPr>
      </w:pPr>
    </w:p>
    <w:p w:rsidR="00A7752B" w:rsidRPr="009B5BB6" w:rsidRDefault="00A7752B" w:rsidP="00A7752B">
      <w:pPr>
        <w:jc w:val="center"/>
        <w:rPr>
          <w:b/>
          <w:sz w:val="28"/>
          <w:szCs w:val="28"/>
        </w:rPr>
      </w:pPr>
    </w:p>
    <w:p w:rsidR="00A7752B" w:rsidRPr="009B5BB6" w:rsidRDefault="00A7752B" w:rsidP="00A7752B">
      <w:pPr>
        <w:jc w:val="center"/>
        <w:rPr>
          <w:b/>
          <w:sz w:val="28"/>
          <w:szCs w:val="28"/>
        </w:rPr>
      </w:pPr>
    </w:p>
    <w:p w:rsidR="00A7752B" w:rsidRPr="009B5BB6" w:rsidRDefault="00A7752B" w:rsidP="00A7752B">
      <w:pPr>
        <w:jc w:val="center"/>
        <w:rPr>
          <w:b/>
          <w:sz w:val="28"/>
          <w:szCs w:val="28"/>
        </w:rPr>
      </w:pPr>
    </w:p>
    <w:p w:rsidR="00A7752B" w:rsidRPr="009B5BB6" w:rsidRDefault="00A7752B" w:rsidP="00A7752B">
      <w:pPr>
        <w:jc w:val="center"/>
        <w:rPr>
          <w:b/>
          <w:sz w:val="28"/>
          <w:szCs w:val="28"/>
        </w:rPr>
      </w:pPr>
    </w:p>
    <w:p w:rsidR="00A7752B" w:rsidRPr="009B5BB6" w:rsidRDefault="00A7752B" w:rsidP="00A7752B">
      <w:pPr>
        <w:jc w:val="center"/>
        <w:rPr>
          <w:b/>
          <w:sz w:val="28"/>
          <w:szCs w:val="28"/>
        </w:rPr>
      </w:pPr>
    </w:p>
    <w:p w:rsidR="00A7752B" w:rsidRPr="009B5BB6" w:rsidRDefault="00A7752B" w:rsidP="00A7752B">
      <w:pPr>
        <w:jc w:val="center"/>
        <w:rPr>
          <w:b/>
          <w:sz w:val="28"/>
          <w:szCs w:val="28"/>
        </w:rPr>
      </w:pPr>
    </w:p>
    <w:p w:rsidR="00A7752B" w:rsidRPr="009B5BB6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6A20AA" w:rsidRDefault="00A7752B" w:rsidP="00A7752B">
      <w:pPr>
        <w:rPr>
          <w:sz w:val="28"/>
          <w:szCs w:val="28"/>
        </w:rPr>
      </w:pPr>
    </w:p>
    <w:p w:rsidR="00A7752B" w:rsidRPr="006A20AA" w:rsidRDefault="00A7752B" w:rsidP="00A7752B">
      <w:pPr>
        <w:rPr>
          <w:sz w:val="28"/>
          <w:szCs w:val="28"/>
        </w:rPr>
      </w:pPr>
    </w:p>
    <w:p w:rsidR="00A7752B" w:rsidRPr="006A20AA" w:rsidRDefault="00A7752B" w:rsidP="00A7752B">
      <w:pPr>
        <w:rPr>
          <w:sz w:val="28"/>
          <w:szCs w:val="28"/>
        </w:rPr>
      </w:pPr>
    </w:p>
    <w:p w:rsidR="00A7752B" w:rsidRPr="006A20AA" w:rsidRDefault="00A7752B" w:rsidP="00A7752B">
      <w:pPr>
        <w:rPr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010B0D" w:rsidRDefault="00A7752B" w:rsidP="00A7752B">
      <w:pPr>
        <w:rPr>
          <w:sz w:val="28"/>
          <w:szCs w:val="28"/>
        </w:rPr>
      </w:pPr>
    </w:p>
    <w:p w:rsidR="00A7752B" w:rsidRPr="006A20AA" w:rsidRDefault="00A7752B" w:rsidP="00A7752B">
      <w:pPr>
        <w:tabs>
          <w:tab w:val="left" w:pos="6615"/>
        </w:tabs>
        <w:rPr>
          <w:b/>
          <w:sz w:val="28"/>
          <w:szCs w:val="28"/>
        </w:rPr>
      </w:pPr>
    </w:p>
    <w:p w:rsidR="00A7752B" w:rsidRPr="006A20AA" w:rsidRDefault="00A7752B" w:rsidP="00A7752B">
      <w:pPr>
        <w:tabs>
          <w:tab w:val="left" w:pos="6615"/>
        </w:tabs>
        <w:rPr>
          <w:b/>
          <w:sz w:val="28"/>
          <w:szCs w:val="28"/>
        </w:rPr>
      </w:pPr>
    </w:p>
    <w:p w:rsidR="00A7752B" w:rsidRPr="006A20AA" w:rsidRDefault="00A7752B" w:rsidP="00A7752B">
      <w:pPr>
        <w:tabs>
          <w:tab w:val="left" w:pos="6615"/>
        </w:tabs>
        <w:rPr>
          <w:b/>
          <w:sz w:val="28"/>
          <w:szCs w:val="28"/>
        </w:rPr>
      </w:pPr>
    </w:p>
    <w:p w:rsidR="00A7752B" w:rsidRDefault="00A7752B" w:rsidP="00A7752B">
      <w:pPr>
        <w:tabs>
          <w:tab w:val="left" w:pos="6615"/>
        </w:tabs>
        <w:rPr>
          <w:b/>
          <w:sz w:val="28"/>
          <w:szCs w:val="28"/>
        </w:rPr>
      </w:pPr>
    </w:p>
    <w:p w:rsidR="00A7752B" w:rsidRDefault="00A7752B" w:rsidP="00A7752B">
      <w:pPr>
        <w:tabs>
          <w:tab w:val="left" w:pos="6615"/>
        </w:tabs>
        <w:rPr>
          <w:b/>
          <w:sz w:val="28"/>
          <w:szCs w:val="28"/>
        </w:rPr>
      </w:pPr>
    </w:p>
    <w:p w:rsidR="00A7752B" w:rsidRDefault="00A7752B" w:rsidP="00A7752B">
      <w:pPr>
        <w:tabs>
          <w:tab w:val="left" w:pos="6615"/>
        </w:tabs>
        <w:rPr>
          <w:b/>
          <w:sz w:val="28"/>
          <w:szCs w:val="28"/>
        </w:rPr>
      </w:pPr>
    </w:p>
    <w:p w:rsidR="00A7752B" w:rsidRDefault="00A7752B" w:rsidP="00A7752B">
      <w:pPr>
        <w:tabs>
          <w:tab w:val="left" w:pos="6615"/>
        </w:tabs>
        <w:rPr>
          <w:b/>
          <w:sz w:val="28"/>
          <w:szCs w:val="28"/>
        </w:rPr>
      </w:pPr>
    </w:p>
    <w:p w:rsidR="00A7752B" w:rsidRDefault="00A7752B" w:rsidP="00A7752B">
      <w:pPr>
        <w:tabs>
          <w:tab w:val="left" w:pos="6615"/>
        </w:tabs>
        <w:rPr>
          <w:b/>
          <w:sz w:val="28"/>
          <w:szCs w:val="28"/>
        </w:rPr>
      </w:pPr>
    </w:p>
    <w:p w:rsidR="00A7752B" w:rsidRDefault="00A7752B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2B1C50" w:rsidRDefault="002B1C50" w:rsidP="00A7752B">
      <w:pPr>
        <w:tabs>
          <w:tab w:val="left" w:pos="6615"/>
        </w:tabs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946333" w:rsidRDefault="00946333" w:rsidP="002B1C50">
      <w:pPr>
        <w:rPr>
          <w:b/>
          <w:sz w:val="28"/>
          <w:szCs w:val="28"/>
        </w:rPr>
      </w:pPr>
    </w:p>
    <w:p w:rsidR="00A7752B" w:rsidRPr="0066150F" w:rsidRDefault="00A7752B" w:rsidP="00946333">
      <w:pPr>
        <w:ind w:left="1416" w:firstLine="708"/>
        <w:rPr>
          <w:b/>
        </w:rPr>
      </w:pPr>
      <w:r w:rsidRPr="0066150F">
        <w:rPr>
          <w:b/>
        </w:rPr>
        <w:lastRenderedPageBreak/>
        <w:t>Календарно-тематическое планирование 10 класс</w:t>
      </w:r>
    </w:p>
    <w:tbl>
      <w:tblPr>
        <w:tblpPr w:leftFromText="180" w:rightFromText="180" w:vertAnchor="page" w:horzAnchor="margin" w:tblpXSpec="center" w:tblpY="162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"/>
        <w:gridCol w:w="3502"/>
        <w:gridCol w:w="2866"/>
        <w:gridCol w:w="1708"/>
        <w:gridCol w:w="1674"/>
      </w:tblGrid>
      <w:tr w:rsidR="00A7752B" w:rsidRPr="001B01B9" w:rsidTr="002B1C50">
        <w:tc>
          <w:tcPr>
            <w:tcW w:w="848" w:type="dxa"/>
          </w:tcPr>
          <w:p w:rsidR="00A7752B" w:rsidRPr="001B01B9" w:rsidRDefault="00A7752B" w:rsidP="002B1C5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02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1B01B9">
              <w:rPr>
                <w:i/>
                <w:iCs/>
                <w:lang w:eastAsia="en-US"/>
              </w:rPr>
              <w:t xml:space="preserve">Опасные и чрезвычайные ситуации, возникающие в повседневной жизни, и правила безопасного поведения. </w:t>
            </w:r>
          </w:p>
        </w:tc>
        <w:tc>
          <w:tcPr>
            <w:tcW w:w="2866" w:type="dxa"/>
          </w:tcPr>
          <w:p w:rsidR="00A7752B" w:rsidRPr="001B01B9" w:rsidRDefault="00A7752B" w:rsidP="002B1C50">
            <w:pPr>
              <w:rPr>
                <w:i/>
                <w:iCs/>
                <w:lang w:eastAsia="en-US"/>
              </w:rPr>
            </w:pPr>
          </w:p>
        </w:tc>
        <w:tc>
          <w:tcPr>
            <w:tcW w:w="170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7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4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</w:t>
            </w:r>
          </w:p>
        </w:tc>
        <w:tc>
          <w:tcPr>
            <w:tcW w:w="3502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Меры профилактики и подготовки к безопасному поведению в условиях автономного существования. </w:t>
            </w:r>
          </w:p>
        </w:tc>
        <w:tc>
          <w:tcPr>
            <w:tcW w:w="2866" w:type="dxa"/>
          </w:tcPr>
          <w:p w:rsidR="00A7752B" w:rsidRDefault="00A7752B" w:rsidP="002B1C50">
            <w:pPr>
              <w:ind w:left="-108"/>
              <w:rPr>
                <w:lang w:eastAsia="en-US"/>
              </w:rPr>
            </w:pPr>
            <w:r w:rsidRPr="001B01B9">
              <w:rPr>
                <w:lang w:eastAsia="en-US"/>
              </w:rPr>
              <w:t>Причины попадания человека в условия вынужденного автономного существования. Правила ориентирования на местности, движения по азимуту. Правила обеспечения водой, питанием. Оборудование временного жилища, добыча огня.</w:t>
            </w:r>
          </w:p>
          <w:p w:rsidR="00A7752B" w:rsidRDefault="00A7752B" w:rsidP="002B1C50">
            <w:pPr>
              <w:ind w:left="-108"/>
              <w:rPr>
                <w:lang w:eastAsia="en-US"/>
              </w:rPr>
            </w:pPr>
          </w:p>
          <w:p w:rsidR="00A7752B" w:rsidRPr="001B01B9" w:rsidRDefault="00A7752B" w:rsidP="002B1C50">
            <w:pPr>
              <w:ind w:left="-108"/>
              <w:rPr>
                <w:lang w:eastAsia="en-US"/>
              </w:rPr>
            </w:pPr>
          </w:p>
        </w:tc>
        <w:tc>
          <w:tcPr>
            <w:tcW w:w="170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7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4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2</w:t>
            </w:r>
          </w:p>
        </w:tc>
        <w:tc>
          <w:tcPr>
            <w:tcW w:w="3502" w:type="dxa"/>
          </w:tcPr>
          <w:p w:rsidR="00A7752B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Правила безопасного поведения в местах с повышенной криминогенной опасностью. Правила дорожного движения.</w:t>
            </w:r>
          </w:p>
          <w:p w:rsidR="00A7752B" w:rsidRDefault="00A7752B" w:rsidP="002B1C50">
            <w:pPr>
              <w:rPr>
                <w:lang w:eastAsia="en-US"/>
              </w:rPr>
            </w:pP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2866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Возможные ситуации при встрече с незнакомцами </w:t>
            </w: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>на ул</w:t>
            </w:r>
            <w:r>
              <w:rPr>
                <w:lang w:eastAsia="en-US"/>
              </w:rPr>
              <w:t>ице.</w:t>
            </w: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7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4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3</w:t>
            </w:r>
          </w:p>
        </w:tc>
        <w:tc>
          <w:tcPr>
            <w:tcW w:w="3502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>Особенности уголовной ответственности и наказания несовершеннолетних.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2866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Уголовная ответственность за приведение в негодность транспортных средств или нарушение правил, обеспечивающих безопасную работу транспорта. </w:t>
            </w:r>
          </w:p>
          <w:p w:rsidR="00A7752B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Хулиганство и вандализм, общие понятия. </w:t>
            </w:r>
          </w:p>
          <w:p w:rsidR="00A7752B" w:rsidRDefault="00A7752B" w:rsidP="002B1C50">
            <w:pPr>
              <w:rPr>
                <w:lang w:eastAsia="en-US"/>
              </w:rPr>
            </w:pP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70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7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rPr>
          <w:trHeight w:val="1173"/>
        </w:trPr>
        <w:tc>
          <w:tcPr>
            <w:tcW w:w="84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4</w:t>
            </w:r>
          </w:p>
        </w:tc>
        <w:tc>
          <w:tcPr>
            <w:tcW w:w="3502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>Виды наказаний, назначаемые несовершеннолетним</w:t>
            </w:r>
          </w:p>
        </w:tc>
        <w:tc>
          <w:tcPr>
            <w:tcW w:w="2866" w:type="dxa"/>
          </w:tcPr>
          <w:p w:rsidR="00A7752B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>Уголовная ответственность за хулиганские действия и вандализ</w:t>
            </w:r>
            <w:r>
              <w:rPr>
                <w:lang w:eastAsia="en-US"/>
              </w:rPr>
              <w:t>м</w:t>
            </w:r>
          </w:p>
          <w:p w:rsidR="00A7752B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7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4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5</w:t>
            </w:r>
          </w:p>
        </w:tc>
        <w:tc>
          <w:tcPr>
            <w:tcW w:w="3502" w:type="dxa"/>
          </w:tcPr>
          <w:p w:rsidR="00A7752B" w:rsidRPr="00242CBE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 xml:space="preserve">Основные законы РФ. </w:t>
            </w:r>
          </w:p>
        </w:tc>
        <w:tc>
          <w:tcPr>
            <w:tcW w:w="2866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Положения Конституции Российской Федерации, гарантирующие права и свободы человека и гражданина. Основные законы Российской Федерации, положения </w:t>
            </w:r>
            <w:r w:rsidRPr="001B01B9">
              <w:rPr>
                <w:lang w:eastAsia="en-US"/>
              </w:rPr>
              <w:lastRenderedPageBreak/>
              <w:t xml:space="preserve">которых направлены на обеспечение безопасности граждан (Федеральные законы «О защите населения и территорий от чрезвычайных </w:t>
            </w:r>
            <w:proofErr w:type="gramStart"/>
            <w:r w:rsidRPr="001B01B9">
              <w:rPr>
                <w:lang w:eastAsia="en-US"/>
              </w:rPr>
              <w:t>ситуаций  природного</w:t>
            </w:r>
            <w:proofErr w:type="gramEnd"/>
            <w:r w:rsidRPr="001B01B9">
              <w:rPr>
                <w:lang w:eastAsia="en-US"/>
              </w:rPr>
              <w:t xml:space="preserve"> и техногенного характера», </w:t>
            </w: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«О безопасности», </w:t>
            </w:r>
          </w:p>
          <w:p w:rsidR="00A7752B" w:rsidRPr="009A2BA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«О пожарной безопасности</w:t>
            </w:r>
            <w:proofErr w:type="gramStart"/>
            <w:r w:rsidRPr="001B01B9">
              <w:rPr>
                <w:lang w:eastAsia="en-US"/>
              </w:rPr>
              <w:t>»,  «</w:t>
            </w:r>
            <w:proofErr w:type="gramEnd"/>
            <w:r w:rsidRPr="001B01B9">
              <w:rPr>
                <w:lang w:eastAsia="en-US"/>
              </w:rPr>
              <w:t>О безопасности дорожного движения»,  «Об обороне»,   «О гражданской обороне», «О противодействии террориз</w:t>
            </w:r>
            <w:r>
              <w:rPr>
                <w:lang w:eastAsia="en-US"/>
              </w:rPr>
              <w:t xml:space="preserve">му» и др.). 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70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7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rPr>
          <w:trHeight w:val="70"/>
        </w:trPr>
        <w:tc>
          <w:tcPr>
            <w:tcW w:w="84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lastRenderedPageBreak/>
              <w:t>6</w:t>
            </w:r>
          </w:p>
        </w:tc>
        <w:tc>
          <w:tcPr>
            <w:tcW w:w="3502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РСЧС, история ее создания, предназначение</w:t>
            </w:r>
          </w:p>
        </w:tc>
        <w:tc>
          <w:tcPr>
            <w:tcW w:w="2866" w:type="dxa"/>
          </w:tcPr>
          <w:p w:rsidR="00A7752B" w:rsidRPr="006A20AA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РСЧС, структура, задачи, решаемые по защите населения от чрезвы</w:t>
            </w:r>
            <w:r>
              <w:rPr>
                <w:color w:val="000000"/>
                <w:lang w:eastAsia="en-US"/>
              </w:rPr>
              <w:t>чайных с.</w:t>
            </w:r>
          </w:p>
        </w:tc>
        <w:tc>
          <w:tcPr>
            <w:tcW w:w="1708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7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</w:tbl>
    <w:p w:rsidR="00A7752B" w:rsidRPr="0066150F" w:rsidRDefault="00A7752B" w:rsidP="00A7752B">
      <w:pPr>
        <w:jc w:val="center"/>
        <w:rPr>
          <w:b/>
        </w:rPr>
      </w:pPr>
    </w:p>
    <w:p w:rsidR="00A7752B" w:rsidRPr="001B01B9" w:rsidRDefault="00A7752B" w:rsidP="00A7752B">
      <w:pPr>
        <w:spacing w:after="200" w:line="480" w:lineRule="auto"/>
        <w:ind w:left="709" w:hanging="284"/>
        <w:jc w:val="both"/>
        <w:rPr>
          <w:lang w:eastAsia="en-US"/>
        </w:rPr>
      </w:pPr>
    </w:p>
    <w:tbl>
      <w:tblPr>
        <w:tblpPr w:leftFromText="180" w:rightFromText="180" w:vertAnchor="text" w:horzAnchor="margin" w:tblpX="-743" w:tblpY="-1132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2947"/>
        <w:gridCol w:w="1800"/>
        <w:gridCol w:w="1620"/>
      </w:tblGrid>
      <w:tr w:rsidR="00A7752B" w:rsidRPr="001B01B9" w:rsidTr="002B1C50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752B" w:rsidRPr="001B01B9" w:rsidRDefault="00A7752B" w:rsidP="002B1C50">
            <w:pPr>
              <w:tabs>
                <w:tab w:val="left" w:pos="885"/>
              </w:tabs>
              <w:rPr>
                <w:lang w:eastAsia="en-US"/>
              </w:rPr>
            </w:pPr>
            <w:r w:rsidRPr="001B01B9">
              <w:rPr>
                <w:lang w:eastAsia="en-US"/>
              </w:rPr>
              <w:lastRenderedPageBreak/>
              <w:tab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7752B" w:rsidRPr="001B01B9" w:rsidRDefault="00A7752B" w:rsidP="002B1C50">
            <w:pPr>
              <w:rPr>
                <w:i/>
                <w:iCs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A7752B" w:rsidRPr="001B01B9" w:rsidRDefault="00A7752B" w:rsidP="002B1C50">
            <w:pPr>
              <w:rPr>
                <w:i/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rPr>
          <w:trHeight w:val="920"/>
        </w:trPr>
        <w:tc>
          <w:tcPr>
            <w:tcW w:w="817" w:type="dxa"/>
            <w:tcBorders>
              <w:top w:val="single" w:sz="4" w:space="0" w:color="auto"/>
            </w:tcBorders>
          </w:tcPr>
          <w:p w:rsidR="00A7752B" w:rsidRPr="001B01B9" w:rsidRDefault="00A7752B" w:rsidP="002B1C50">
            <w:pPr>
              <w:tabs>
                <w:tab w:val="left" w:pos="885"/>
              </w:tabs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7752B" w:rsidRDefault="00A7752B" w:rsidP="002B1C50">
            <w:pPr>
              <w:rPr>
                <w:i/>
                <w:iCs/>
                <w:lang w:eastAsia="en-US"/>
              </w:rPr>
            </w:pPr>
            <w:r w:rsidRPr="001B01B9">
              <w:rPr>
                <w:i/>
                <w:iCs/>
                <w:lang w:eastAsia="en-US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7752B" w:rsidRPr="001B01B9" w:rsidRDefault="00A7752B" w:rsidP="002B1C50">
            <w:pPr>
              <w:rPr>
                <w:i/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7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 xml:space="preserve">Гражданская оборона, история ее создания, предназначение и задачи. 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Организация управления гражданской обороной. Структура управления   и органы управления гражданской обороной.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rPr>
          <w:trHeight w:val="1285"/>
        </w:trPr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8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Современные средства поражения и поражающие факторы.</w:t>
            </w:r>
          </w:p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Ядерное оружие.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Характеристика поражающих факторов ядерного взрыва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rPr>
          <w:trHeight w:val="1285"/>
        </w:trPr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Характеристика нейтронного боеприпаса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Современные средства поражения и поражающие факторы.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rPr>
          <w:trHeight w:val="1285"/>
        </w:trPr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Химическое оружие.</w:t>
            </w:r>
          </w:p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A7752B" w:rsidRPr="008B1CE3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Современные средства поражения и поражающие факторы.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rPr>
          <w:trHeight w:val="1285"/>
        </w:trPr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Бактериологическое оружие</w:t>
            </w:r>
          </w:p>
        </w:tc>
        <w:tc>
          <w:tcPr>
            <w:tcW w:w="2947" w:type="dxa"/>
          </w:tcPr>
          <w:p w:rsidR="00A7752B" w:rsidRPr="008B1CE3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Современные средства</w:t>
            </w:r>
            <w:r>
              <w:rPr>
                <w:color w:val="000000"/>
                <w:lang w:eastAsia="en-US"/>
              </w:rPr>
              <w:t xml:space="preserve"> поражения и поражающие факторы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rPr>
          <w:trHeight w:val="1285"/>
        </w:trPr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7752B" w:rsidRPr="006C3490" w:rsidRDefault="00A7752B" w:rsidP="002B1C50">
            <w:pPr>
              <w:rPr>
                <w:color w:val="000000"/>
                <w:lang w:eastAsia="en-US"/>
              </w:rPr>
            </w:pPr>
          </w:p>
          <w:p w:rsidR="00A7752B" w:rsidRPr="006C3490" w:rsidRDefault="00A7752B" w:rsidP="002B1C50">
            <w:pPr>
              <w:rPr>
                <w:color w:val="000000"/>
                <w:lang w:eastAsia="en-US"/>
              </w:rPr>
            </w:pPr>
            <w:r w:rsidRPr="006C3490">
              <w:rPr>
                <w:color w:val="000000"/>
                <w:lang w:eastAsia="en-US"/>
              </w:rPr>
              <w:t>.</w:t>
            </w:r>
            <w:r w:rsidRPr="006C3490">
              <w:t xml:space="preserve"> Чрезвычайные ситуации природного (метеорологические, геологические, гидрологические, биологические)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 xml:space="preserve">Характеристика </w:t>
            </w:r>
          </w:p>
        </w:tc>
        <w:tc>
          <w:tcPr>
            <w:tcW w:w="1800" w:type="dxa"/>
          </w:tcPr>
          <w:p w:rsidR="00A7752B" w:rsidRPr="00FE11F7" w:rsidRDefault="00A7752B" w:rsidP="002B1C50">
            <w:pPr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A7752B" w:rsidRPr="006C3490" w:rsidRDefault="00A7752B" w:rsidP="002B1C50">
            <w:pPr>
              <w:rPr>
                <w:lang w:eastAsia="en-US"/>
              </w:rPr>
            </w:pPr>
            <w:r w:rsidRPr="006C3490">
              <w:t>Ч.С техногенного характера (аварии на транспорте и объектах экономики, радиационное и химическое загрязнение местности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 xml:space="preserve">Порядок подачи сигнала «Внимание всем!». 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7752B" w:rsidRPr="006C3490" w:rsidRDefault="00A7752B" w:rsidP="002B1C50">
            <w:pPr>
              <w:rPr>
                <w:lang w:eastAsia="en-US"/>
              </w:rPr>
            </w:pPr>
            <w:r>
              <w:t>Защитные сооружения Г.О. Средства защиты органов дыхания.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7752B" w:rsidRPr="00E654DC" w:rsidRDefault="00A7752B" w:rsidP="002B1C50">
            <w:pPr>
              <w:ind w:firstLine="567"/>
              <w:jc w:val="both"/>
            </w:pPr>
            <w:r w:rsidRPr="00E654DC">
              <w:t xml:space="preserve">Правила безопасного поведения человека при угрозе террористического акта и захвате в качестве заложника. </w:t>
            </w:r>
            <w:r w:rsidRPr="00E654DC">
              <w:lastRenderedPageBreak/>
              <w:t xml:space="preserve">Меры безопасности населения, оказавшегося на территории военных действий. </w:t>
            </w:r>
          </w:p>
          <w:p w:rsidR="00A7752B" w:rsidRPr="005C77DF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A7752B" w:rsidRPr="00E654DC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i/>
                <w:iCs/>
                <w:lang w:eastAsia="en-US"/>
              </w:rPr>
            </w:pPr>
            <w:r w:rsidRPr="001B01B9">
              <w:rPr>
                <w:i/>
                <w:iCs/>
                <w:lang w:eastAsia="en-US"/>
              </w:rPr>
              <w:t>Основы медицинских знаний</w:t>
            </w:r>
            <w:r w:rsidR="00BA7B2D">
              <w:rPr>
                <w:i/>
                <w:iCs/>
                <w:lang w:eastAsia="en-US"/>
              </w:rPr>
              <w:t xml:space="preserve"> </w:t>
            </w:r>
            <w:r w:rsidRPr="001B01B9">
              <w:rPr>
                <w:i/>
                <w:iCs/>
                <w:lang w:eastAsia="en-US"/>
              </w:rPr>
              <w:t>и профилактика инфекционных заболеваний.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i/>
                <w:iCs/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Здоровье человека, общие понятия и определения..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– социальная потребность общества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7752B" w:rsidRPr="009F2D83" w:rsidRDefault="00A7752B" w:rsidP="002B1C50">
            <w:pPr>
              <w:ind w:firstLine="567"/>
              <w:jc w:val="both"/>
              <w:rPr>
                <w:sz w:val="28"/>
                <w:szCs w:val="28"/>
              </w:rPr>
            </w:pPr>
            <w:r w:rsidRPr="00E654DC">
              <w:t>Государственные службы по охране здоровья и обеспечения безопасности населения</w:t>
            </w:r>
            <w:r w:rsidRPr="009F2D83">
              <w:rPr>
                <w:sz w:val="28"/>
                <w:szCs w:val="28"/>
              </w:rPr>
              <w:t>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2947" w:type="dxa"/>
          </w:tcPr>
          <w:p w:rsidR="00A7752B" w:rsidRDefault="00A7752B" w:rsidP="002B1C50">
            <w:pPr>
              <w:rPr>
                <w:lang w:eastAsia="en-US"/>
              </w:rPr>
            </w:pPr>
            <w:r>
              <w:rPr>
                <w:lang w:eastAsia="en-US"/>
              </w:rPr>
              <w:t>О-1</w:t>
            </w:r>
          </w:p>
          <w:p w:rsidR="00A7752B" w:rsidRDefault="00A7752B" w:rsidP="002B1C50">
            <w:pPr>
              <w:rPr>
                <w:lang w:eastAsia="en-US"/>
              </w:rPr>
            </w:pPr>
            <w:r>
              <w:rPr>
                <w:lang w:eastAsia="en-US"/>
              </w:rPr>
              <w:t>О-2</w:t>
            </w:r>
          </w:p>
          <w:p w:rsidR="00A7752B" w:rsidRDefault="00A7752B" w:rsidP="002B1C50">
            <w:pPr>
              <w:rPr>
                <w:lang w:eastAsia="en-US"/>
              </w:rPr>
            </w:pPr>
            <w:r>
              <w:rPr>
                <w:lang w:eastAsia="en-US"/>
              </w:rPr>
              <w:t>О-3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  <w:r>
              <w:rPr>
                <w:lang w:eastAsia="en-US"/>
              </w:rPr>
              <w:t>О-4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 xml:space="preserve">Вредные </w:t>
            </w:r>
            <w:proofErr w:type="gramStart"/>
            <w:r w:rsidRPr="001B01B9">
              <w:rPr>
                <w:color w:val="000000"/>
                <w:lang w:eastAsia="en-US"/>
              </w:rPr>
              <w:t>привычки  и</w:t>
            </w:r>
            <w:proofErr w:type="gramEnd"/>
            <w:r w:rsidRPr="001B01B9">
              <w:rPr>
                <w:color w:val="000000"/>
                <w:lang w:eastAsia="en-US"/>
              </w:rPr>
              <w:t xml:space="preserve"> их социальные последствия.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2947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 xml:space="preserve">Алкоголь, влияние </w:t>
            </w:r>
            <w:proofErr w:type="gramStart"/>
            <w:r w:rsidRPr="001B01B9">
              <w:rPr>
                <w:color w:val="000000"/>
                <w:lang w:eastAsia="en-US"/>
              </w:rPr>
              <w:t>алкоголя  на</w:t>
            </w:r>
            <w:proofErr w:type="gramEnd"/>
            <w:r w:rsidRPr="001B01B9">
              <w:rPr>
                <w:color w:val="000000"/>
                <w:lang w:eastAsia="en-US"/>
              </w:rPr>
              <w:t xml:space="preserve"> здоровье  и поведение человека, социальные последствия употребления алкоголя, снижение умственной и физической работоспособности.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Курение и его влияние на состояние здоровья. Табачный дым и его составные части. Влияние курения на нервную и сердечнососудистую системы. Пассивное курение и его влияние на здоровье. Наркомания и токсикомания.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i/>
                <w:iCs/>
                <w:lang w:eastAsia="en-US"/>
              </w:rPr>
              <w:t>Вооруженные Силы Российской Федерации – защитники нашего</w:t>
            </w:r>
            <w:r w:rsidR="00BA7B2D">
              <w:rPr>
                <w:i/>
                <w:iCs/>
                <w:lang w:eastAsia="en-US"/>
              </w:rPr>
              <w:t xml:space="preserve"> </w:t>
            </w:r>
            <w:r w:rsidRPr="001B01B9">
              <w:rPr>
                <w:i/>
                <w:iCs/>
                <w:lang w:eastAsia="en-US"/>
              </w:rPr>
              <w:t>Отечества.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i/>
                <w:iCs/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19</w:t>
            </w:r>
          </w:p>
        </w:tc>
        <w:tc>
          <w:tcPr>
            <w:tcW w:w="3544" w:type="dxa"/>
          </w:tcPr>
          <w:p w:rsidR="00A7752B" w:rsidRPr="00E654DC" w:rsidRDefault="00A7752B" w:rsidP="002B1C50">
            <w:pPr>
              <w:spacing w:before="60"/>
              <w:ind w:firstLine="567"/>
              <w:jc w:val="both"/>
            </w:pPr>
            <w:r w:rsidRPr="00E654DC">
      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lastRenderedPageBreak/>
              <w:t>20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Создание советских Вооруженных Сил, их структура и предназначение.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 xml:space="preserve"> Вооруженные Силы Российской Федерации, основные предпосылки проведения военной реформы.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21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 xml:space="preserve">Организационная структура Вооруженных Сил. </w:t>
            </w: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 xml:space="preserve">Виды </w:t>
            </w:r>
            <w:proofErr w:type="gramStart"/>
            <w:r w:rsidRPr="001B01B9">
              <w:rPr>
                <w:color w:val="000000"/>
                <w:lang w:eastAsia="en-US"/>
              </w:rPr>
              <w:t>Вооруженных  Сил</w:t>
            </w:r>
            <w:proofErr w:type="gramEnd"/>
          </w:p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Российской Федерации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 xml:space="preserve">Рода Вооруженных Сил Российской Федерации, рода войск. 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22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Ракетные войска стратегического назначения. </w:t>
            </w: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Сухопутные войска, история создания, предназначение. 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2947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РВСН, их предназначение, обеспечение высокого уровня боеготовности. </w:t>
            </w: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Рода войск, входящие в Сухопутные войска. 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 xml:space="preserve">Войска 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23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>Военно-Воздушные Силы, ПВО,  история создания, предназначение, рода авиации.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>ПВО, история создания, предназначение, решаемые задачи. Включение ПВО в состав ВВС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24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>Военно-Морской Флот.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>ВМФ предназначение, перспективы развития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25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Пограничные войска Федеральной службы безопасности Российской Федерации.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Внутренние войска Министерства внутренних дел, войска гражданской обороны  их состав и предназначение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6491" w:type="dxa"/>
            <w:gridSpan w:val="2"/>
          </w:tcPr>
          <w:p w:rsidR="00A7752B" w:rsidRPr="001B01B9" w:rsidRDefault="00A7752B" w:rsidP="002B1C50">
            <w:pPr>
              <w:rPr>
                <w:i/>
                <w:iCs/>
                <w:lang w:eastAsia="en-US"/>
              </w:rPr>
            </w:pPr>
            <w:r w:rsidRPr="001B01B9">
              <w:rPr>
                <w:i/>
                <w:iCs/>
                <w:lang w:eastAsia="en-US"/>
              </w:rPr>
              <w:t>Боевые традиции Вооруженных Сил России.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26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>Патриотизм – духовно-нравственная основа личности военнослужащего–защитника Отечества.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2947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lang w:eastAsia="en-US"/>
              </w:rPr>
              <w:t>Дни воинской славы – Дни славных побед, сыгравших решающую роль в истории государства.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27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Войсковое товарищество – боевая традиция Российской армии и флота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Боевое Знамя воинской части – особо почетный знак,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lastRenderedPageBreak/>
              <w:t>28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B01B9">
              <w:rPr>
                <w:lang w:eastAsia="en-US"/>
              </w:rPr>
              <w:t>История государственных наград за военные отличия в России</w:t>
            </w:r>
            <w:r w:rsidRPr="001B01B9">
              <w:rPr>
                <w:color w:val="000000"/>
                <w:lang w:eastAsia="en-US"/>
              </w:rPr>
              <w:t>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Основные государственные награды СССР и России, звания Герой Советского Союза, Герой Российской Федерации.</w:t>
            </w:r>
          </w:p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29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Ритуал приведения к военной присяге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Принятие военной присяги. Ритуал вручения Боевого Знамени воинской части. Порядок вручение личному составу вооружения и военной техники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30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Автомат Калашникова</w:t>
            </w:r>
            <w:r>
              <w:rPr>
                <w:lang w:eastAsia="en-US"/>
              </w:rPr>
              <w:t>.</w:t>
            </w:r>
          </w:p>
        </w:tc>
        <w:tc>
          <w:tcPr>
            <w:tcW w:w="2947" w:type="dxa"/>
          </w:tcPr>
          <w:p w:rsidR="00A7752B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Назначение и боевые свойства автомата Калашникова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31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Автомат Калашникова</w:t>
            </w:r>
            <w:r>
              <w:rPr>
                <w:lang w:eastAsia="en-US"/>
              </w:rPr>
              <w:t>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Понятие об устройстве и работе автомата</w:t>
            </w:r>
          </w:p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32</w:t>
            </w:r>
          </w:p>
        </w:tc>
        <w:tc>
          <w:tcPr>
            <w:tcW w:w="3544" w:type="dxa"/>
          </w:tcPr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Автомат Калашникова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Разборка и сборка автомата</w:t>
            </w: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33</w:t>
            </w:r>
          </w:p>
        </w:tc>
        <w:tc>
          <w:tcPr>
            <w:tcW w:w="3544" w:type="dxa"/>
          </w:tcPr>
          <w:p w:rsidR="00A7752B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A7752B" w:rsidRPr="00E654DC" w:rsidRDefault="00A7752B" w:rsidP="002B1C50">
            <w:pPr>
              <w:ind w:firstLine="567"/>
              <w:jc w:val="both"/>
            </w:pPr>
            <w:r w:rsidRPr="00E654DC">
              <w:t>Правила и безопасность дорожного движения (пешеходов, велосипедистов, пассажиров и водителей транспортных средств).</w:t>
            </w:r>
          </w:p>
          <w:p w:rsidR="00A7752B" w:rsidRPr="00E654DC" w:rsidRDefault="00A7752B" w:rsidP="002B1C50">
            <w:pPr>
              <w:spacing w:before="240"/>
              <w:ind w:left="567"/>
              <w:rPr>
                <w:b/>
                <w:bCs/>
              </w:rPr>
            </w:pP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ПДД</w:t>
            </w:r>
          </w:p>
        </w:tc>
        <w:tc>
          <w:tcPr>
            <w:tcW w:w="1800" w:type="dxa"/>
          </w:tcPr>
          <w:p w:rsidR="00A7752B" w:rsidRPr="00200DE6" w:rsidRDefault="00A7752B" w:rsidP="002B1C50">
            <w:pPr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34</w:t>
            </w:r>
          </w:p>
        </w:tc>
        <w:tc>
          <w:tcPr>
            <w:tcW w:w="3544" w:type="dxa"/>
          </w:tcPr>
          <w:p w:rsidR="00A7752B" w:rsidRPr="00E654DC" w:rsidRDefault="00A7752B" w:rsidP="002B1C50">
            <w:pPr>
              <w:ind w:firstLine="567"/>
              <w:jc w:val="both"/>
            </w:pPr>
            <w:r w:rsidRPr="00E654DC"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  <w:p w:rsidR="00A7752B" w:rsidRPr="00E654DC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  <w:tr w:rsidR="00A7752B" w:rsidRPr="001B01B9" w:rsidTr="002B1C50">
        <w:tc>
          <w:tcPr>
            <w:tcW w:w="817" w:type="dxa"/>
          </w:tcPr>
          <w:p w:rsidR="00A7752B" w:rsidRPr="001B01B9" w:rsidRDefault="00A7752B" w:rsidP="002B1C50">
            <w:pPr>
              <w:rPr>
                <w:lang w:eastAsia="en-US"/>
              </w:rPr>
            </w:pPr>
            <w:r w:rsidRPr="001B01B9">
              <w:rPr>
                <w:lang w:eastAsia="en-US"/>
              </w:rPr>
              <w:t>35</w:t>
            </w:r>
          </w:p>
        </w:tc>
        <w:tc>
          <w:tcPr>
            <w:tcW w:w="3544" w:type="dxa"/>
          </w:tcPr>
          <w:p w:rsidR="00A7752B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B01B9">
              <w:rPr>
                <w:color w:val="000000"/>
                <w:lang w:eastAsia="en-US"/>
              </w:rPr>
              <w:t>Занятия по строевой подготовке</w:t>
            </w:r>
            <w:r>
              <w:rPr>
                <w:color w:val="000000"/>
                <w:lang w:eastAsia="en-US"/>
              </w:rPr>
              <w:t>.</w:t>
            </w:r>
          </w:p>
          <w:p w:rsidR="00A7752B" w:rsidRPr="001B01B9" w:rsidRDefault="00A7752B" w:rsidP="002B1C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A7752B" w:rsidRPr="001B01B9" w:rsidRDefault="00A7752B" w:rsidP="002B1C50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  <w:tc>
          <w:tcPr>
            <w:tcW w:w="1620" w:type="dxa"/>
          </w:tcPr>
          <w:p w:rsidR="00A7752B" w:rsidRPr="001B01B9" w:rsidRDefault="00A7752B" w:rsidP="002B1C50">
            <w:pPr>
              <w:rPr>
                <w:lang w:eastAsia="en-US"/>
              </w:rPr>
            </w:pPr>
          </w:p>
        </w:tc>
      </w:tr>
    </w:tbl>
    <w:p w:rsidR="00A7752B" w:rsidRDefault="00A7752B" w:rsidP="00A7752B">
      <w:pPr>
        <w:spacing w:after="200" w:line="480" w:lineRule="auto"/>
        <w:ind w:left="709" w:hanging="284"/>
        <w:jc w:val="both"/>
        <w:rPr>
          <w:lang w:eastAsia="en-US"/>
        </w:rPr>
      </w:pPr>
    </w:p>
    <w:p w:rsidR="00A7752B" w:rsidRPr="0066150F" w:rsidRDefault="00A7752B" w:rsidP="00A7752B">
      <w:pPr>
        <w:tabs>
          <w:tab w:val="left" w:pos="6840"/>
        </w:tabs>
        <w:spacing w:after="200" w:line="480" w:lineRule="auto"/>
        <w:jc w:val="both"/>
        <w:rPr>
          <w:lang w:eastAsia="en-US"/>
        </w:rPr>
      </w:pPr>
    </w:p>
    <w:p w:rsidR="00A7752B" w:rsidRDefault="00A7752B" w:rsidP="00A7752B"/>
    <w:p w:rsidR="00A7752B" w:rsidRDefault="00A7752B" w:rsidP="00A7752B"/>
    <w:p w:rsidR="00A7752B" w:rsidRDefault="00A7752B" w:rsidP="00A7752B"/>
    <w:p w:rsidR="00A7752B" w:rsidRPr="0066150F" w:rsidRDefault="00A7752B" w:rsidP="00A7752B"/>
    <w:p w:rsidR="00A7752B" w:rsidRPr="0066150F" w:rsidRDefault="00A7752B" w:rsidP="00A7752B">
      <w:pPr>
        <w:jc w:val="center"/>
        <w:rPr>
          <w:b/>
        </w:rPr>
      </w:pPr>
      <w:r w:rsidRPr="0066150F">
        <w:rPr>
          <w:b/>
        </w:rPr>
        <w:t>Календарно-тематическое планирование 11 класс.</w:t>
      </w:r>
    </w:p>
    <w:p w:rsidR="00A7752B" w:rsidRDefault="00A7752B" w:rsidP="00A7752B">
      <w:pPr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3403"/>
        <w:gridCol w:w="3260"/>
        <w:gridCol w:w="1843"/>
        <w:gridCol w:w="1701"/>
      </w:tblGrid>
      <w:tr w:rsidR="00A7752B" w:rsidRPr="0066150F" w:rsidTr="002B1C5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i/>
                <w:iCs/>
                <w:lang w:eastAsia="en-US"/>
              </w:rPr>
              <w:t>№ урока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rPr>
                <w:b/>
                <w:bCs/>
                <w:iCs/>
                <w:lang w:eastAsia="en-US"/>
              </w:rPr>
            </w:pPr>
            <w:r w:rsidRPr="0066150F">
              <w:rPr>
                <w:b/>
                <w:bCs/>
                <w:iCs/>
                <w:lang w:eastAsia="en-US"/>
              </w:rPr>
              <w:t>Тема урока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jc w:val="center"/>
              <w:rPr>
                <w:b/>
                <w:iCs/>
                <w:lang w:eastAsia="en-US"/>
              </w:rPr>
            </w:pPr>
            <w:r w:rsidRPr="0066150F">
              <w:rPr>
                <w:b/>
                <w:iCs/>
                <w:lang w:eastAsia="en-US"/>
              </w:rPr>
              <w:t xml:space="preserve">Обязательный минимум содержания основных образовательных программ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jc w:val="center"/>
              <w:rPr>
                <w:b/>
                <w:iCs/>
                <w:lang w:eastAsia="en-US"/>
              </w:rPr>
            </w:pPr>
            <w:r w:rsidRPr="0066150F">
              <w:rPr>
                <w:b/>
                <w:iCs/>
                <w:lang w:eastAsia="en-US"/>
              </w:rPr>
              <w:t>Планируемая 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jc w:val="center"/>
              <w:rPr>
                <w:b/>
                <w:iCs/>
                <w:lang w:eastAsia="en-US"/>
              </w:rPr>
            </w:pPr>
            <w:r w:rsidRPr="0066150F">
              <w:rPr>
                <w:b/>
                <w:iCs/>
                <w:lang w:eastAsia="en-US"/>
              </w:rPr>
              <w:t>Фактическая дата</w:t>
            </w:r>
          </w:p>
        </w:tc>
      </w:tr>
      <w:tr w:rsidR="00A7752B" w:rsidRPr="0066150F" w:rsidTr="002B1C5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b/>
                <w:bCs/>
                <w:lang w:eastAsia="en-US"/>
              </w:rPr>
              <w:t>История военной службы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eastAsia="en-US"/>
              </w:rPr>
            </w:pPr>
          </w:p>
        </w:tc>
      </w:tr>
      <w:tr w:rsidR="00A7752B" w:rsidRPr="0066150F" w:rsidTr="002B1C50">
        <w:trPr>
          <w:trHeight w:val="16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1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Войны в истории человечества и России.</w:t>
            </w:r>
            <w:r w:rsidRPr="0066150F">
              <w:rPr>
                <w:bCs/>
                <w:iCs/>
              </w:rPr>
              <w:t xml:space="preserve"> Виды Вооруженных Сил. Рода войск.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ind w:firstLine="709"/>
              <w:rPr>
                <w:rFonts w:ascii="Times New Roman CYR" w:hAnsi="Times New Roman CYR" w:cs="Times New Roman CYR"/>
                <w:lang w:val="en-US"/>
              </w:rPr>
            </w:pPr>
            <w:r w:rsidRPr="0066150F">
              <w:rPr>
                <w:bCs/>
                <w:iCs/>
              </w:rPr>
              <w:t xml:space="preserve"> История создания Вооруженных Сил.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942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2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Военная служба - особый вид государственной службы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Правовые основы военной службы в вооруженных силах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3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Организация обороны РФ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Федеральный закон «Об обороне». Права и обязанности граждан РФ в области обороны.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b/>
                <w:bCs/>
                <w:lang w:eastAsia="en-US"/>
              </w:rPr>
              <w:t>Воинская обязанность.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4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Организация воинского учета.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Воинская обязанность, определение воинской обязанности и ее содержания.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994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lastRenderedPageBreak/>
              <w:t>5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Организация воинского учета. Обязанности граждан по воинскому учету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Цели и задачи воинского учета. Документы воинского учета.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779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     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Первоначальная постановка граждан на воинский учёт Медицинское обследование и освидетельствование.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Период постановки на первоначальный воинский учет. Постановка </w:t>
            </w:r>
            <w:proofErr w:type="spellStart"/>
            <w:r w:rsidRPr="0066150F">
              <w:rPr>
                <w:rFonts w:ascii="Times New Roman CYR" w:hAnsi="Times New Roman CYR" w:cs="Times New Roman CYR"/>
                <w:lang w:eastAsia="en-US"/>
              </w:rPr>
              <w:t>нав</w:t>
            </w:r>
            <w:proofErr w:type="spellEnd"/>
            <w:r w:rsidRPr="0066150F">
              <w:rPr>
                <w:rFonts w:ascii="Times New Roman CYR" w:hAnsi="Times New Roman CYR" w:cs="Times New Roman CYR"/>
                <w:lang w:eastAsia="en-US"/>
              </w:rPr>
              <w:t>/учет граждан женского пола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Основное содержание обязательной подготовки гражданина к военной службе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Знания в области обороны. Медицинское обследование и освидетельствование.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Основные направления добровольной подготовки граждан к военной службе.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Занятие военно-прикладными видами спорта.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1353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9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Организация медицинского освидетельствования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Годность гражданина к военной службе по состоянию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885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Организация призыва на военную службу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Время призыва на военную службу, организация призыва.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Порядок освобождения граждан от военной службы и предоставление отсрочек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CB1815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855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Общевоинские уставы – нормативно-правовые акты.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Общевоинские уставы – нормативно-правовые акты</w:t>
            </w:r>
            <w:r w:rsidRPr="0066150F">
              <w:rPr>
                <w:lang w:eastAsia="en-US"/>
              </w:rPr>
              <w:t xml:space="preserve">, </w:t>
            </w: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регламентирующие жизнь и быт военнослужащих.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855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b/>
                <w:bCs/>
                <w:iCs/>
                <w:lang w:eastAsia="en-US"/>
              </w:rPr>
              <w:t>Особенности военной службы.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12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Военная присяга – основной и нерушимый закон воинской жизни.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История принятия военной присяги в России. Текст военной присяги.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Порядок приведения военнослужащих к военной присяге.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2111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13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ab/>
            </w:r>
          </w:p>
          <w:p w:rsidR="00A7752B" w:rsidRPr="0066150F" w:rsidRDefault="00A7752B" w:rsidP="002B1C50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ind w:firstLine="567"/>
              <w:jc w:val="both"/>
              <w:rPr>
                <w:b/>
                <w:bCs/>
                <w:i/>
                <w:iCs/>
              </w:rPr>
            </w:pPr>
            <w:r w:rsidRPr="0066150F">
              <w:t>Государственная и военная символика Р.Ф, традиции и ритуалы В С Р Ф</w:t>
            </w:r>
          </w:p>
          <w:p w:rsidR="00A7752B" w:rsidRPr="0066150F" w:rsidRDefault="00A7752B" w:rsidP="002B1C50">
            <w:pPr>
              <w:ind w:firstLine="567"/>
              <w:jc w:val="both"/>
              <w:rPr>
                <w:i/>
                <w:iCs/>
                <w:color w:val="0000FF"/>
              </w:rPr>
            </w:pPr>
            <w:r w:rsidRPr="0066150F">
              <w:rPr>
                <w:i/>
                <w:iCs/>
                <w:color w:val="0000FF"/>
              </w:rPr>
              <w:t>Военно-профессиональная ориентация, основные направления подготовки специалистов для службы в ВС РФ.</w:t>
            </w:r>
          </w:p>
          <w:p w:rsidR="00A7752B" w:rsidRPr="0066150F" w:rsidRDefault="00A7752B" w:rsidP="002B1C50">
            <w:pPr>
              <w:ind w:firstLine="567"/>
              <w:jc w:val="both"/>
              <w:rPr>
                <w:i/>
                <w:iCs/>
                <w:color w:val="0000FF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lastRenderedPageBreak/>
              <w:t>Общие, должностные и специальные обязанности военнослужащих. Размещение военнослужащих.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Время военной службы, организация проводов военнослужащих, уволенных в запас.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lastRenderedPageBreak/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t>Обязательная подготовка к военной службе. Требования к уровню образования призывников, их здоровью и физической подготовленности.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Система социальной защиты военнослужащих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870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15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Призыв на военную службу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Закон "О статусе военнослужащих"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16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Порядок и особенности прохождения военной службы по призыву </w:t>
            </w:r>
            <w:proofErr w:type="gramStart"/>
            <w:r w:rsidRPr="0066150F">
              <w:rPr>
                <w:rFonts w:ascii="Times New Roman CYR" w:hAnsi="Times New Roman CYR" w:cs="Times New Roman CYR"/>
                <w:lang w:eastAsia="en-US"/>
              </w:rPr>
              <w:t>и  по</w:t>
            </w:r>
            <w:proofErr w:type="gramEnd"/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 контракту. 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Требования, предъявляемые к гражданам, поступающим на военную службу по контракту.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Сроки военной службы по контракту.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Права и льготы, предоставляемые военнослужащим, проходящим военную службу по контракту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17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Федеральный закон «Об альтернативной гражданской службе».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Альтернативная гражданская служба как особый вид трудовой деятельности в интересах общества и государства.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CB1815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val="920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18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Прохождение службы военнослужащими-женщинами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Права женщин при прохождении военной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CB1815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954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19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Общие обязанности и права военнослужащих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Закон "О статусе военнослужащих"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20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Увольнение с военной службы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Закон «О воинской обязанности и военной службе»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CB1815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895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b/>
                <w:bCs/>
                <w:lang w:eastAsia="en-US"/>
              </w:rPr>
              <w:t>Военнослужащий-защитник Отечества.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2827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21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Основные качества военнослужащего    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защитника отечества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Основные качества военнослужащего</w:t>
            </w:r>
            <w:r w:rsidRPr="0066150F">
              <w:rPr>
                <w:lang w:eastAsia="en-US"/>
              </w:rPr>
              <w:t>,</w:t>
            </w: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 позволяющие ему с честью и достоинством носить свое воинское звание – защитника Отечества: любовь к Родине, ее истории, культуре, традициям, народу</w:t>
            </w:r>
            <w:r w:rsidRPr="0066150F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CB1815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3417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22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Виды воинской деятельности и их особенности.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Основные элементы воинской деятельности и их предназначение.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Особенности воинской деятельности в различных видах Вооруженных Сил и родах войск. Общие требования воинской деятельности к военнослужащему.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1409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23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Требования, предъявляемые к морально-этическим, психологическим и профессиональным качествам призывника.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Психологическая готовность воина к бою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CB1815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3125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24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Единоначалие – принцип строительства Вооруженных Сил Российской Федерации.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Важность соблюдения основного требования, относящегося ко всем военнослужащим, постоянно поддерживать в воинском коллективе порядок и крепкую воинскую дисциплину, воспитывать в себе убежденность в </w:t>
            </w:r>
            <w:proofErr w:type="spellStart"/>
            <w:r w:rsidRPr="0066150F">
              <w:rPr>
                <w:rFonts w:ascii="Times New Roman CYR" w:hAnsi="Times New Roman CYR" w:cs="Times New Roman CYR"/>
                <w:lang w:eastAsia="en-US"/>
              </w:rPr>
              <w:t>необходимости.подчиняться</w:t>
            </w:r>
            <w:proofErr w:type="spellEnd"/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, умение и готовность выполнять свои обязанности, беспрекословно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CB1815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1282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25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Основные виды военных образовательных учреждений профессионального образования.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 xml:space="preserve">Правила приема граждан в военные образовательные учреждения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CB1815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b/>
                <w:bCs/>
                <w:lang w:eastAsia="en-US"/>
              </w:rPr>
              <w:t>Миротворческая деятельность ВС РФ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Хартия прав человека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26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bCs/>
                <w:lang w:eastAsia="en-US"/>
              </w:rPr>
              <w:t>Хартия прав человека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Задачи международных организаций (МККК)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27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Запрещённые методы и средства ведения войны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ind w:firstLine="567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66150F">
              <w:rPr>
                <w:bCs/>
              </w:rPr>
              <w:t>Нормы международного гуманитарного права</w:t>
            </w:r>
            <w:r w:rsidRPr="0066150F">
              <w:rPr>
                <w:bCs/>
                <w:i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lastRenderedPageBreak/>
              <w:t>28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Формы международно-правовой ответственности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Участники военных конфликтов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b/>
                <w:bCs/>
                <w:lang w:eastAsia="en-US"/>
              </w:rPr>
              <w:t>Основы ЗОЖ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29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bCs/>
                <w:lang w:eastAsia="en-US"/>
              </w:rPr>
              <w:t xml:space="preserve"> Здоровый образ жизни как основа личного здоровья и безопасной жизнедеятельности.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6150F">
              <w:rPr>
                <w:bCs/>
                <w:lang w:eastAsia="en-US"/>
              </w:rPr>
              <w:t>Понятие о здоровье, факторы.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1315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30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bCs/>
                <w:lang w:eastAsia="en-US"/>
              </w:rPr>
              <w:t>Факторы, влияющие на укрепление здоровья Факторы, разрушающие здоровье.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6150F">
              <w:rPr>
                <w:bCs/>
                <w:lang w:eastAsia="en-US"/>
              </w:rPr>
              <w:t>Факторы, влияющие на укрепление здоровья (закаливание,  соблюдение правил личной гигиены и 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1844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31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spacing w:before="60"/>
              <w:ind w:firstLine="567"/>
              <w:jc w:val="both"/>
            </w:pPr>
            <w:r w:rsidRPr="0066150F">
              <w:t xml:space="preserve">Репродуктивное здоровье. Правила личной гигиены. </w:t>
            </w:r>
            <w:r w:rsidRPr="0066150F">
              <w:rPr>
                <w:i/>
                <w:iCs/>
                <w:color w:val="0000FF"/>
              </w:rPr>
              <w:t>Беременность и гигиена беременности. Уход за младенцем.</w:t>
            </w:r>
          </w:p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CB1815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66150F" w:rsidTr="002B1C50">
        <w:trPr>
          <w:trHeight w:hRule="exact" w:val="1001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32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Брак и семья, основные понятия и определения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66150F">
              <w:rPr>
                <w:rFonts w:ascii="Times New Roman CYR" w:hAnsi="Times New Roman CYR" w:cs="Times New Roman CYR"/>
                <w:lang w:eastAsia="en-US"/>
              </w:rPr>
              <w:t>Семейный кодекс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66150F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3A01E0" w:rsidTr="002B1C50">
        <w:trPr>
          <w:trHeight w:hRule="exact" w:val="4110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A01E0">
              <w:rPr>
                <w:rFonts w:ascii="Times New Roman CYR" w:hAnsi="Times New Roman CYR" w:cs="Times New Roman CYR"/>
                <w:lang w:eastAsia="en-US"/>
              </w:rPr>
              <w:t>33</w:t>
            </w:r>
            <w:r w:rsidR="002B1C50">
              <w:rPr>
                <w:rFonts w:ascii="Times New Roman CYR" w:hAnsi="Times New Roman CYR" w:cs="Times New Roman CYR"/>
                <w:lang w:eastAsia="en-US"/>
              </w:rPr>
              <w:t>-34</w:t>
            </w:r>
          </w:p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B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E654DC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E654DC">
      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</w:t>
            </w:r>
          </w:p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3A01E0">
              <w:rPr>
                <w:rFonts w:ascii="Times New Roman CYR" w:hAnsi="Times New Roman CYR" w:cs="Times New Roman CYR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7752B" w:rsidRPr="003A01E0" w:rsidTr="002B1C50">
        <w:trPr>
          <w:trHeight w:hRule="exact" w:val="1120"/>
        </w:trPr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3A01E0" w:rsidRDefault="002B1C50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Строевая подготовка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7752B" w:rsidRPr="003A01E0" w:rsidRDefault="00A7752B" w:rsidP="002B1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A7752B" w:rsidRPr="003A01E0" w:rsidRDefault="00A7752B" w:rsidP="00A775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A7752B" w:rsidRDefault="00A7752B" w:rsidP="00A7752B">
      <w:pPr>
        <w:jc w:val="center"/>
        <w:rPr>
          <w:b/>
          <w:sz w:val="28"/>
          <w:szCs w:val="28"/>
        </w:rPr>
      </w:pPr>
    </w:p>
    <w:p w:rsidR="00AF38C0" w:rsidRDefault="00AF38C0"/>
    <w:sectPr w:rsidR="00AF38C0" w:rsidSect="002B1C50">
      <w:pgSz w:w="11906" w:h="16838"/>
      <w:pgMar w:top="719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8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E23C1"/>
    <w:multiLevelType w:val="hybridMultilevel"/>
    <w:tmpl w:val="D25C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7B4"/>
    <w:multiLevelType w:val="hybridMultilevel"/>
    <w:tmpl w:val="EBC6C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AA2F5F"/>
    <w:multiLevelType w:val="hybridMultilevel"/>
    <w:tmpl w:val="B326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6FEF"/>
    <w:multiLevelType w:val="hybridMultilevel"/>
    <w:tmpl w:val="D646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1ECC"/>
    <w:multiLevelType w:val="hybridMultilevel"/>
    <w:tmpl w:val="BE36AD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817C3E"/>
    <w:multiLevelType w:val="multilevel"/>
    <w:tmpl w:val="3E8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457B3977"/>
    <w:multiLevelType w:val="hybridMultilevel"/>
    <w:tmpl w:val="A616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F0A2F"/>
    <w:multiLevelType w:val="hybridMultilevel"/>
    <w:tmpl w:val="9AAC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82F6E"/>
    <w:multiLevelType w:val="multilevel"/>
    <w:tmpl w:val="AE8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11139"/>
    <w:multiLevelType w:val="multilevel"/>
    <w:tmpl w:val="3E8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653D2FA2"/>
    <w:multiLevelType w:val="multilevel"/>
    <w:tmpl w:val="23F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40BC2"/>
    <w:multiLevelType w:val="hybridMultilevel"/>
    <w:tmpl w:val="6C18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23BF7"/>
    <w:multiLevelType w:val="multilevel"/>
    <w:tmpl w:val="7CF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F2091"/>
    <w:multiLevelType w:val="hybridMultilevel"/>
    <w:tmpl w:val="485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24209"/>
    <w:multiLevelType w:val="hybridMultilevel"/>
    <w:tmpl w:val="459A8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16"/>
    <w:rsid w:val="000F53C0"/>
    <w:rsid w:val="00102170"/>
    <w:rsid w:val="002B1C50"/>
    <w:rsid w:val="00405888"/>
    <w:rsid w:val="00424716"/>
    <w:rsid w:val="00946333"/>
    <w:rsid w:val="00A7752B"/>
    <w:rsid w:val="00AA0D64"/>
    <w:rsid w:val="00AF38C0"/>
    <w:rsid w:val="00BA7B2D"/>
    <w:rsid w:val="00C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7921-251D-41B5-B209-4F571118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752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77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75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7752B"/>
    <w:pPr>
      <w:ind w:left="708"/>
    </w:pPr>
  </w:style>
  <w:style w:type="character" w:styleId="a5">
    <w:name w:val="Hyperlink"/>
    <w:basedOn w:val="a0"/>
    <w:uiPriority w:val="99"/>
    <w:rsid w:val="00A7752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77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775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5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A775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7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A77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7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.ru" TargetMode="External"/><Relationship Id="rId5" Type="http://schemas.openxmlformats.org/officeDocument/2006/relationships/hyperlink" Target="http://www.emercom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acer</cp:lastModifiedBy>
  <cp:revision>2</cp:revision>
  <dcterms:created xsi:type="dcterms:W3CDTF">2018-12-19T16:19:00Z</dcterms:created>
  <dcterms:modified xsi:type="dcterms:W3CDTF">2018-12-19T16:19:00Z</dcterms:modified>
</cp:coreProperties>
</file>